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D4" w:rsidRDefault="002654D4">
      <w:pPr>
        <w:pStyle w:val="20"/>
        <w:shd w:val="clear" w:color="auto" w:fill="auto"/>
        <w:ind w:left="5680" w:firstLine="0"/>
      </w:pPr>
    </w:p>
    <w:p w:rsidR="002654D4" w:rsidRDefault="002654D4">
      <w:pPr>
        <w:pStyle w:val="20"/>
        <w:shd w:val="clear" w:color="auto" w:fill="auto"/>
        <w:ind w:left="5680" w:firstLine="0"/>
      </w:pPr>
    </w:p>
    <w:p w:rsidR="002654D4" w:rsidRPr="002654D4" w:rsidRDefault="002654D4" w:rsidP="002654D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-7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anchor distT="0" distB="0" distL="114300" distR="114300" simplePos="0" relativeHeight="37749017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-161925</wp:posOffset>
            </wp:positionV>
            <wp:extent cx="733425" cy="704850"/>
            <wp:effectExtent l="0" t="0" r="9525" b="0"/>
            <wp:wrapNone/>
            <wp:docPr id="33" name="Рисунок 3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4D4">
        <w:rPr>
          <w:rFonts w:ascii="Times New Roman" w:eastAsia="Times New Roman" w:hAnsi="Times New Roman" w:cs="Times New Roman"/>
          <w:b/>
          <w:spacing w:val="-7"/>
          <w:sz w:val="20"/>
          <w:szCs w:val="20"/>
          <w:lang w:bidi="ar-SA"/>
        </w:rPr>
        <w:t xml:space="preserve">       </w:t>
      </w:r>
      <w:proofErr w:type="spellStart"/>
      <w:r w:rsidRPr="002654D4">
        <w:rPr>
          <w:rFonts w:ascii="Times New Roman" w:eastAsia="Times New Roman" w:hAnsi="Times New Roman" w:cs="Times New Roman"/>
          <w:b/>
          <w:spacing w:val="-7"/>
          <w:sz w:val="20"/>
          <w:szCs w:val="20"/>
          <w:lang w:bidi="ar-SA"/>
        </w:rPr>
        <w:t>Къэбэрдей-Балъкъэр</w:t>
      </w:r>
      <w:proofErr w:type="spellEnd"/>
      <w:r w:rsidRPr="002654D4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ab/>
        <w:t xml:space="preserve">                                                                          </w:t>
      </w:r>
      <w:proofErr w:type="spellStart"/>
      <w:r w:rsidRPr="002654D4">
        <w:rPr>
          <w:rFonts w:ascii="Times New Roman" w:eastAsia="Times New Roman" w:hAnsi="Times New Roman" w:cs="Times New Roman"/>
          <w:b/>
          <w:spacing w:val="-6"/>
          <w:sz w:val="20"/>
          <w:szCs w:val="20"/>
          <w:lang w:bidi="ar-SA"/>
        </w:rPr>
        <w:t>Къабарты-Малкъар</w:t>
      </w:r>
      <w:proofErr w:type="spellEnd"/>
      <w:r w:rsidRPr="002654D4">
        <w:rPr>
          <w:rFonts w:ascii="Times New Roman" w:eastAsia="Times New Roman" w:hAnsi="Times New Roman" w:cs="Times New Roman"/>
          <w:b/>
          <w:spacing w:val="-6"/>
          <w:sz w:val="20"/>
          <w:szCs w:val="20"/>
          <w:lang w:bidi="ar-SA"/>
        </w:rPr>
        <w:t xml:space="preserve"> </w:t>
      </w:r>
      <w:proofErr w:type="spellStart"/>
      <w:r w:rsidRPr="002654D4">
        <w:rPr>
          <w:rFonts w:ascii="Times New Roman" w:eastAsia="Times New Roman" w:hAnsi="Times New Roman" w:cs="Times New Roman"/>
          <w:b/>
          <w:spacing w:val="-6"/>
          <w:sz w:val="20"/>
          <w:szCs w:val="20"/>
          <w:lang w:bidi="ar-SA"/>
        </w:rPr>
        <w:t>Республиканы</w:t>
      </w:r>
      <w:proofErr w:type="spellEnd"/>
    </w:p>
    <w:p w:rsidR="002654D4" w:rsidRPr="002654D4" w:rsidRDefault="002654D4" w:rsidP="002654D4">
      <w:pPr>
        <w:shd w:val="clear" w:color="auto" w:fill="FFFFFF"/>
        <w:tabs>
          <w:tab w:val="left" w:pos="4555"/>
          <w:tab w:val="left" w:pos="6398"/>
        </w:tabs>
        <w:autoSpaceDE w:val="0"/>
        <w:autoSpaceDN w:val="0"/>
        <w:adjustRightInd w:val="0"/>
        <w:spacing w:line="240" w:lineRule="exact"/>
        <w:ind w:left="-426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2654D4">
        <w:rPr>
          <w:rFonts w:ascii="Times New Roman" w:eastAsia="Times New Roman" w:hAnsi="Times New Roman" w:cs="Times New Roman"/>
          <w:b/>
          <w:spacing w:val="-3"/>
          <w:sz w:val="20"/>
          <w:szCs w:val="20"/>
          <w:lang w:bidi="ar-SA"/>
        </w:rPr>
        <w:t xml:space="preserve">        </w:t>
      </w:r>
      <w:proofErr w:type="spellStart"/>
      <w:r w:rsidRPr="002654D4">
        <w:rPr>
          <w:rFonts w:ascii="Times New Roman" w:eastAsia="Times New Roman" w:hAnsi="Times New Roman" w:cs="Times New Roman"/>
          <w:b/>
          <w:spacing w:val="-3"/>
          <w:sz w:val="20"/>
          <w:szCs w:val="20"/>
          <w:lang w:bidi="ar-SA"/>
        </w:rPr>
        <w:t>Республикэм</w:t>
      </w:r>
      <w:proofErr w:type="spellEnd"/>
      <w:r w:rsidRPr="002654D4">
        <w:rPr>
          <w:rFonts w:ascii="Times New Roman" w:eastAsia="Times New Roman" w:hAnsi="Times New Roman" w:cs="Times New Roman"/>
          <w:b/>
          <w:spacing w:val="-3"/>
          <w:sz w:val="20"/>
          <w:szCs w:val="20"/>
          <w:lang w:bidi="ar-SA"/>
        </w:rPr>
        <w:t xml:space="preserve"> и </w:t>
      </w:r>
      <w:proofErr w:type="spellStart"/>
      <w:r w:rsidRPr="002654D4">
        <w:rPr>
          <w:rFonts w:ascii="Times New Roman" w:eastAsia="Times New Roman" w:hAnsi="Times New Roman" w:cs="Times New Roman"/>
          <w:b/>
          <w:spacing w:val="-3"/>
          <w:sz w:val="20"/>
          <w:szCs w:val="20"/>
          <w:lang w:bidi="ar-SA"/>
        </w:rPr>
        <w:t>Шэджэм</w:t>
      </w:r>
      <w:proofErr w:type="spellEnd"/>
      <w:r w:rsidRPr="002654D4">
        <w:rPr>
          <w:rFonts w:ascii="Times New Roman" w:eastAsia="Times New Roman" w:hAnsi="Times New Roman" w:cs="Times New Roman"/>
          <w:b/>
          <w:spacing w:val="-3"/>
          <w:sz w:val="20"/>
          <w:szCs w:val="20"/>
          <w:lang w:bidi="ar-SA"/>
        </w:rPr>
        <w:t xml:space="preserve"> </w:t>
      </w:r>
      <w:proofErr w:type="spellStart"/>
      <w:r w:rsidRPr="002654D4">
        <w:rPr>
          <w:rFonts w:ascii="Times New Roman" w:eastAsia="Times New Roman" w:hAnsi="Times New Roman" w:cs="Times New Roman"/>
          <w:b/>
          <w:spacing w:val="-3"/>
          <w:sz w:val="20"/>
          <w:szCs w:val="20"/>
          <w:lang w:bidi="ar-SA"/>
        </w:rPr>
        <w:t>къалэм</w:t>
      </w:r>
      <w:proofErr w:type="spellEnd"/>
      <w:r w:rsidRPr="002654D4">
        <w:rPr>
          <w:rFonts w:ascii="Times New Roman" w:eastAsia="Times New Roman" w:hAnsi="Times New Roman" w:cs="Times New Roman"/>
          <w:b/>
          <w:spacing w:val="-3"/>
          <w:sz w:val="20"/>
          <w:szCs w:val="20"/>
          <w:lang w:bidi="ar-SA"/>
        </w:rPr>
        <w:t xml:space="preserve"> и</w:t>
      </w:r>
      <w:r w:rsidRPr="002654D4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ab/>
        <w:t xml:space="preserve">                                             </w:t>
      </w:r>
      <w:r w:rsidRPr="002654D4">
        <w:rPr>
          <w:rFonts w:ascii="Times New Roman" w:eastAsia="Times New Roman" w:hAnsi="Times New Roman" w:cs="Times New Roman"/>
          <w:b/>
          <w:spacing w:val="-2"/>
          <w:sz w:val="20"/>
          <w:szCs w:val="20"/>
          <w:lang w:bidi="ar-SA"/>
        </w:rPr>
        <w:t xml:space="preserve">Чегем </w:t>
      </w:r>
      <w:proofErr w:type="spellStart"/>
      <w:r w:rsidRPr="002654D4">
        <w:rPr>
          <w:rFonts w:ascii="Times New Roman" w:eastAsia="Times New Roman" w:hAnsi="Times New Roman" w:cs="Times New Roman"/>
          <w:b/>
          <w:spacing w:val="-2"/>
          <w:sz w:val="20"/>
          <w:szCs w:val="20"/>
          <w:lang w:bidi="ar-SA"/>
        </w:rPr>
        <w:t>шахарыны</w:t>
      </w:r>
      <w:proofErr w:type="spellEnd"/>
    </w:p>
    <w:p w:rsidR="002654D4" w:rsidRPr="002654D4" w:rsidRDefault="002654D4" w:rsidP="002654D4">
      <w:pPr>
        <w:shd w:val="clear" w:color="auto" w:fill="FFFFFF"/>
        <w:tabs>
          <w:tab w:val="left" w:pos="4555"/>
          <w:tab w:val="left" w:pos="6398"/>
        </w:tabs>
        <w:autoSpaceDE w:val="0"/>
        <w:autoSpaceDN w:val="0"/>
        <w:adjustRightInd w:val="0"/>
        <w:spacing w:line="240" w:lineRule="exact"/>
        <w:ind w:left="-426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2654D4">
        <w:rPr>
          <w:rFonts w:ascii="Times New Roman" w:eastAsia="Times New Roman" w:hAnsi="Times New Roman" w:cs="Times New Roman"/>
          <w:b/>
          <w:spacing w:val="-7"/>
          <w:sz w:val="20"/>
          <w:szCs w:val="20"/>
          <w:lang w:bidi="ar-SA"/>
        </w:rPr>
        <w:t xml:space="preserve">                      </w:t>
      </w:r>
      <w:proofErr w:type="spellStart"/>
      <w:r w:rsidRPr="002654D4">
        <w:rPr>
          <w:rFonts w:ascii="Times New Roman" w:eastAsia="Times New Roman" w:hAnsi="Times New Roman" w:cs="Times New Roman"/>
          <w:b/>
          <w:spacing w:val="-7"/>
          <w:sz w:val="20"/>
          <w:szCs w:val="20"/>
          <w:lang w:bidi="ar-SA"/>
        </w:rPr>
        <w:t>администрацэ</w:t>
      </w:r>
      <w:proofErr w:type="spellEnd"/>
      <w:r w:rsidRPr="002654D4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ab/>
        <w:t xml:space="preserve">                                            </w:t>
      </w:r>
      <w:proofErr w:type="spellStart"/>
      <w:r w:rsidRPr="002654D4">
        <w:rPr>
          <w:rFonts w:ascii="Times New Roman" w:eastAsia="Times New Roman" w:hAnsi="Times New Roman" w:cs="Times New Roman"/>
          <w:b/>
          <w:spacing w:val="-2"/>
          <w:sz w:val="20"/>
          <w:szCs w:val="20"/>
          <w:lang w:bidi="ar-SA"/>
        </w:rPr>
        <w:t>администрациясы</w:t>
      </w:r>
      <w:proofErr w:type="spellEnd"/>
    </w:p>
    <w:p w:rsidR="002654D4" w:rsidRPr="002654D4" w:rsidRDefault="002654D4" w:rsidP="002654D4">
      <w:pPr>
        <w:shd w:val="clear" w:color="auto" w:fill="FFFFFF"/>
        <w:tabs>
          <w:tab w:val="left" w:pos="4555"/>
          <w:tab w:val="left" w:pos="7650"/>
        </w:tabs>
        <w:autoSpaceDE w:val="0"/>
        <w:autoSpaceDN w:val="0"/>
        <w:adjustRightInd w:val="0"/>
        <w:spacing w:before="10" w:line="240" w:lineRule="exact"/>
        <w:ind w:left="-426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2654D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  </w:t>
      </w:r>
    </w:p>
    <w:p w:rsidR="002654D4" w:rsidRPr="002654D4" w:rsidRDefault="002654D4" w:rsidP="002654D4">
      <w:pPr>
        <w:keepNext/>
        <w:shd w:val="clear" w:color="auto" w:fill="FFFFFF"/>
        <w:autoSpaceDE w:val="0"/>
        <w:autoSpaceDN w:val="0"/>
        <w:adjustRightInd w:val="0"/>
        <w:spacing w:before="158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x-none" w:eastAsia="x-none" w:bidi="ar-SA"/>
        </w:rPr>
      </w:pPr>
      <w:r w:rsidRPr="002654D4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x-none" w:eastAsia="x-none" w:bidi="ar-SA"/>
        </w:rPr>
        <w:t>МЕСТНАЯ АДМИНИСТРАЦИЯ ГОРОДСКОГО ПОСЕЛЕНИЯ ЧЕГЕМ</w:t>
      </w:r>
    </w:p>
    <w:p w:rsidR="002654D4" w:rsidRPr="002654D4" w:rsidRDefault="002654D4" w:rsidP="002654D4">
      <w:pPr>
        <w:shd w:val="clear" w:color="auto" w:fill="FFFFFF"/>
        <w:autoSpaceDE w:val="0"/>
        <w:autoSpaceDN w:val="0"/>
        <w:adjustRightInd w:val="0"/>
        <w:spacing w:line="470" w:lineRule="exact"/>
        <w:ind w:left="-426"/>
        <w:jc w:val="center"/>
        <w:rPr>
          <w:rFonts w:ascii="Times New Roman" w:eastAsia="Times New Roman" w:hAnsi="Times New Roman" w:cs="Times New Roman"/>
          <w:b/>
          <w:spacing w:val="-5"/>
          <w:sz w:val="20"/>
          <w:szCs w:val="20"/>
          <w:lang w:bidi="ar-SA"/>
        </w:rPr>
      </w:pPr>
      <w:r w:rsidRPr="002654D4">
        <w:rPr>
          <w:rFonts w:ascii="Times New Roman" w:eastAsia="Times New Roman" w:hAnsi="Times New Roman" w:cs="Times New Roman"/>
          <w:b/>
          <w:spacing w:val="-5"/>
          <w:sz w:val="20"/>
          <w:szCs w:val="20"/>
          <w:lang w:bidi="ar-SA"/>
        </w:rPr>
        <w:t>Чегемского муниципального района Кабардино-Балкарской Республики</w:t>
      </w:r>
    </w:p>
    <w:p w:rsidR="002654D4" w:rsidRPr="002654D4" w:rsidRDefault="002654D4" w:rsidP="002654D4">
      <w:pPr>
        <w:shd w:val="clear" w:color="auto" w:fill="FFFFFF"/>
        <w:autoSpaceDE w:val="0"/>
        <w:autoSpaceDN w:val="0"/>
        <w:adjustRightInd w:val="0"/>
        <w:spacing w:line="470" w:lineRule="exact"/>
        <w:ind w:left="-426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654D4">
        <w:rPr>
          <w:rFonts w:ascii="Times New Roman" w:eastAsia="Times New Roman" w:hAnsi="Times New Roman" w:cs="Times New Roman"/>
          <w:spacing w:val="3"/>
          <w:sz w:val="18"/>
          <w:szCs w:val="18"/>
          <w:lang w:bidi="ar-SA"/>
        </w:rPr>
        <w:t xml:space="preserve">     ул. </w:t>
      </w:r>
      <w:proofErr w:type="spellStart"/>
      <w:r w:rsidRPr="002654D4">
        <w:rPr>
          <w:rFonts w:ascii="Times New Roman" w:eastAsia="Times New Roman" w:hAnsi="Times New Roman" w:cs="Times New Roman"/>
          <w:spacing w:val="3"/>
          <w:sz w:val="18"/>
          <w:szCs w:val="18"/>
          <w:lang w:bidi="ar-SA"/>
        </w:rPr>
        <w:t>Баксанское</w:t>
      </w:r>
      <w:proofErr w:type="spellEnd"/>
      <w:r w:rsidRPr="002654D4">
        <w:rPr>
          <w:rFonts w:ascii="Times New Roman" w:eastAsia="Times New Roman" w:hAnsi="Times New Roman" w:cs="Times New Roman"/>
          <w:spacing w:val="3"/>
          <w:sz w:val="18"/>
          <w:szCs w:val="18"/>
          <w:lang w:bidi="ar-SA"/>
        </w:rPr>
        <w:t xml:space="preserve"> Шоссе, </w:t>
      </w:r>
      <w:smartTag w:uri="urn:schemas-microsoft-com:office:smarttags" w:element="metricconverter">
        <w:smartTagPr>
          <w:attr w:name="ProductID" w:val="8 г"/>
        </w:smartTagPr>
        <w:r w:rsidRPr="002654D4">
          <w:rPr>
            <w:rFonts w:ascii="Times New Roman" w:eastAsia="Times New Roman" w:hAnsi="Times New Roman" w:cs="Times New Roman"/>
            <w:spacing w:val="3"/>
            <w:sz w:val="18"/>
            <w:szCs w:val="18"/>
            <w:lang w:bidi="ar-SA"/>
          </w:rPr>
          <w:t>8 г</w:t>
        </w:r>
      </w:smartTag>
      <w:r w:rsidRPr="002654D4">
        <w:rPr>
          <w:rFonts w:ascii="Times New Roman" w:eastAsia="Times New Roman" w:hAnsi="Times New Roman" w:cs="Times New Roman"/>
          <w:spacing w:val="3"/>
          <w:sz w:val="18"/>
          <w:szCs w:val="18"/>
          <w:lang w:bidi="ar-SA"/>
        </w:rPr>
        <w:t xml:space="preserve">. Чегем 361401   </w:t>
      </w:r>
      <w:r w:rsidRPr="002654D4">
        <w:rPr>
          <w:rFonts w:ascii="Times New Roman" w:eastAsia="Times New Roman" w:hAnsi="Times New Roman" w:cs="Times New Roman"/>
          <w:bCs/>
          <w:sz w:val="18"/>
          <w:szCs w:val="18"/>
          <w:lang w:bidi="ar-SA"/>
        </w:rPr>
        <w:t xml:space="preserve">тел: (886630) 4-14-23; факс:(886630) 4-14-51 </w:t>
      </w:r>
      <w:r w:rsidRPr="002654D4">
        <w:rPr>
          <w:rFonts w:ascii="Times New Roman" w:eastAsia="Times New Roman" w:hAnsi="Times New Roman" w:cs="Times New Roman"/>
          <w:bCs/>
          <w:sz w:val="18"/>
          <w:szCs w:val="18"/>
          <w:lang w:val="en-US" w:bidi="ar-SA"/>
        </w:rPr>
        <w:t>E</w:t>
      </w:r>
      <w:r w:rsidRPr="002654D4">
        <w:rPr>
          <w:rFonts w:ascii="Times New Roman" w:eastAsia="Times New Roman" w:hAnsi="Times New Roman" w:cs="Times New Roman"/>
          <w:bCs/>
          <w:sz w:val="18"/>
          <w:szCs w:val="18"/>
          <w:lang w:bidi="ar-SA"/>
        </w:rPr>
        <w:t>-</w:t>
      </w:r>
      <w:r w:rsidRPr="002654D4">
        <w:rPr>
          <w:rFonts w:ascii="Times New Roman" w:eastAsia="Times New Roman" w:hAnsi="Times New Roman" w:cs="Times New Roman"/>
          <w:bCs/>
          <w:sz w:val="18"/>
          <w:szCs w:val="18"/>
          <w:lang w:val="en-US" w:bidi="ar-SA"/>
        </w:rPr>
        <w:t>mail</w:t>
      </w:r>
      <w:r w:rsidRPr="002654D4">
        <w:rPr>
          <w:rFonts w:ascii="Times New Roman" w:eastAsia="Times New Roman" w:hAnsi="Times New Roman" w:cs="Times New Roman"/>
          <w:bCs/>
          <w:sz w:val="18"/>
          <w:szCs w:val="18"/>
          <w:lang w:bidi="ar-SA"/>
        </w:rPr>
        <w:t>:</w:t>
      </w:r>
      <w:proofErr w:type="spellStart"/>
      <w:r w:rsidRPr="002654D4">
        <w:rPr>
          <w:rFonts w:ascii="Times New Roman" w:eastAsia="Times New Roman" w:hAnsi="Times New Roman" w:cs="Times New Roman"/>
          <w:sz w:val="18"/>
          <w:szCs w:val="18"/>
          <w:lang w:val="en-US" w:bidi="ar-SA"/>
        </w:rPr>
        <w:t>gorodchegem</w:t>
      </w:r>
      <w:proofErr w:type="spellEnd"/>
      <w:r w:rsidRPr="002654D4">
        <w:rPr>
          <w:rFonts w:ascii="Times New Roman" w:eastAsia="Times New Roman" w:hAnsi="Times New Roman" w:cs="Times New Roman"/>
          <w:sz w:val="18"/>
          <w:szCs w:val="18"/>
          <w:lang w:bidi="ar-SA"/>
        </w:rPr>
        <w:t>1@</w:t>
      </w:r>
      <w:proofErr w:type="spellStart"/>
      <w:r w:rsidRPr="002654D4">
        <w:rPr>
          <w:rFonts w:ascii="Times New Roman" w:eastAsia="Times New Roman" w:hAnsi="Times New Roman" w:cs="Times New Roman"/>
          <w:sz w:val="18"/>
          <w:szCs w:val="18"/>
          <w:lang w:val="en-US" w:bidi="ar-SA"/>
        </w:rPr>
        <w:t>yandex</w:t>
      </w:r>
      <w:proofErr w:type="spellEnd"/>
      <w:r w:rsidRPr="002654D4">
        <w:rPr>
          <w:rFonts w:ascii="Times New Roman" w:eastAsia="Times New Roman" w:hAnsi="Times New Roman" w:cs="Times New Roman"/>
          <w:sz w:val="18"/>
          <w:szCs w:val="18"/>
          <w:lang w:bidi="ar-SA"/>
        </w:rPr>
        <w:t>.</w:t>
      </w:r>
      <w:proofErr w:type="spellStart"/>
      <w:r w:rsidRPr="002654D4">
        <w:rPr>
          <w:rFonts w:ascii="Times New Roman" w:eastAsia="Times New Roman" w:hAnsi="Times New Roman" w:cs="Times New Roman"/>
          <w:sz w:val="18"/>
          <w:szCs w:val="18"/>
          <w:lang w:val="en-US" w:bidi="ar-SA"/>
        </w:rPr>
        <w:t>ru</w:t>
      </w:r>
      <w:proofErr w:type="spellEnd"/>
    </w:p>
    <w:p w:rsidR="002654D4" w:rsidRPr="002654D4" w:rsidRDefault="002654D4" w:rsidP="002654D4">
      <w:pPr>
        <w:autoSpaceDE w:val="0"/>
        <w:autoSpaceDN w:val="0"/>
        <w:adjustRightInd w:val="0"/>
        <w:ind w:left="-426"/>
        <w:rPr>
          <w:rFonts w:ascii="Times New Roman" w:eastAsia="Times New Roman" w:hAnsi="Times New Roman" w:cs="Times New Roman"/>
          <w:b/>
          <w:sz w:val="10"/>
          <w:szCs w:val="10"/>
          <w:lang w:bidi="ar-SA"/>
        </w:rPr>
      </w:pPr>
      <w:r>
        <w:rPr>
          <w:rFonts w:ascii="Times New Roman" w:eastAsia="Times New Roman" w:hAnsi="Times New Roman" w:cs="Times New Roman"/>
          <w:b/>
          <w:noProof/>
          <w:spacing w:val="3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37748915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10795</wp:posOffset>
                </wp:positionV>
                <wp:extent cx="6400800" cy="0"/>
                <wp:effectExtent l="32385" t="29845" r="34290" b="3683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377489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.85pt" to="486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6MWwIAAGwEAAAOAAAAZHJzL2Uyb0RvYy54bWysVM1u1DAQviPxDpbv2yTbdLuNmq3QZpdL&#10;gUotD+CNnY1Vx7Zsd7MrhAQ9I/UReAUOIFUq8AzZN2Ls/VELF4TIwRl7Zr58M/M5p2fLRqAFM5Yr&#10;mePkIMaIyVJRLuc5fns17Q0xso5ISoSSLMcrZvHZ6Pmz01ZnrK9qJSgzCECkzVqd49o5nUWRLWvW&#10;EHugNJPgrJRpiIOtmUfUkBbQGxH143gQtcpQbVTJrIXTYuPEo4BfVax0b6rKModEjoGbC6sJ68yv&#10;0eiUZHNDdM3LLQ3yDywawiV8dA9VEEfQjeF/QDW8NMqqyh2UqolUVfGShRqgmiT+rZrLmmgWaoHm&#10;WL1vk/1/sOXrxYVBnOb4sI+RJA3MqPu8/rC+6753X9Z3aP2x+9l96752992P7n59C/bD+hPY3tk9&#10;bI/vEKRDL1ttM4Acywvju1Eu5aU+V+W1RVKNayLnLNR0tdLwncRnRE9S/MZqYDRrXykKMeTGqdDY&#10;ZWUaDwktQ8swv9V+fmzpUAmHgzSOhzGMudz5IpLtErWx7iVTDfJGjgWXvrUkI4tz6zwRku1C/LFU&#10;Uy5EkIeQqM3x0XFy5KEbDc1yNZdXIJnrAGGV4NSH+0Rr5rOxMGhBvOTCE+oEz+Mwo24kDfA1I3Sy&#10;tR3hYmMDHSE9HhQHBLfWRlPvTuKTyXAyTHtpfzDppXFR9F5Mx2lvME2Oj4rDYjwukveeWpJmNaeU&#10;Sc9up+8k/Tv9bG/aRpl7he8bEz1FDx0Esrt3IB2m6we6kcZM0dWF2U0dJB2Ct9fP35nHe7Af/yRG&#10;vwAAAP//AwBQSwMEFAAGAAgAAAAhANSbWhveAAAABwEAAA8AAABkcnMvZG93bnJldi54bWxMjsFO&#10;wzAQRO9I/IO1SFyq1qGFNoQ4Farg0gNSWw5wc+MliYjXqe02oV/PwgWOozeaeflysK04oQ+NIwU3&#10;kwQEUulMQ5WC193zOAURoiajW0eo4AsDLIvLi1xnxvW0wdM2VoJHKGRaQR1jl0kZyhqtDhPXITH7&#10;cN7qyNFX0njd87ht5TRJ5tLqhvih1h2uaiw/t0erwGxCeFoN6Xn24teHw1s6eu93I6Wur4bHBxAR&#10;h/hXhh99VoeCnfbuSCaIVsF4dnfLVQYLEMzvF9M5iP1vlkUu//sX3wAAAP//AwBQSwECLQAUAAYA&#10;CAAAACEAtoM4kv4AAADhAQAAEwAAAAAAAAAAAAAAAAAAAAAAW0NvbnRlbnRfVHlwZXNdLnhtbFBL&#10;AQItABQABgAIAAAAIQA4/SH/1gAAAJQBAAALAAAAAAAAAAAAAAAAAC8BAABfcmVscy8ucmVsc1BL&#10;AQItABQABgAIAAAAIQBJI16MWwIAAGwEAAAOAAAAAAAAAAAAAAAAAC4CAABkcnMvZTJvRG9jLnht&#10;bFBLAQItABQABgAIAAAAIQDUm1ob3gAAAAcBAAAPAAAAAAAAAAAAAAAAALUEAABkcnMvZG93bnJl&#10;di54bWxQSwUGAAAAAAQABADzAAAAwAUAAAAA&#10;" strokeweight="4.5pt">
                <v:stroke linestyle="thinThick"/>
              </v:line>
            </w:pict>
          </mc:Fallback>
        </mc:AlternateContent>
      </w:r>
      <w:r w:rsidRPr="002654D4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     </w:t>
      </w:r>
    </w:p>
    <w:p w:rsidR="002654D4" w:rsidRPr="002654D4" w:rsidRDefault="002654D4" w:rsidP="002654D4">
      <w:pPr>
        <w:autoSpaceDE w:val="0"/>
        <w:autoSpaceDN w:val="0"/>
        <w:adjustRightInd w:val="0"/>
        <w:ind w:left="-426"/>
        <w:rPr>
          <w:rFonts w:ascii="Times New Roman" w:eastAsia="Times New Roman" w:hAnsi="Times New Roman" w:cs="Times New Roman"/>
          <w:b/>
          <w:lang w:bidi="ar-SA"/>
        </w:rPr>
      </w:pPr>
      <w:r w:rsidRPr="002654D4">
        <w:rPr>
          <w:rFonts w:ascii="Times New Roman" w:eastAsia="Times New Roman" w:hAnsi="Times New Roman" w:cs="Times New Roman"/>
          <w:b/>
          <w:lang w:bidi="ar-SA"/>
        </w:rPr>
        <w:t xml:space="preserve"> «09» октября 2017г.                                                                                                                      </w:t>
      </w:r>
      <w:proofErr w:type="spellStart"/>
      <w:r w:rsidRPr="002654D4">
        <w:rPr>
          <w:rFonts w:ascii="Times New Roman" w:eastAsia="Times New Roman" w:hAnsi="Times New Roman" w:cs="Times New Roman"/>
          <w:b/>
          <w:lang w:bidi="ar-SA"/>
        </w:rPr>
        <w:t>г</w:t>
      </w:r>
      <w:proofErr w:type="gramStart"/>
      <w:r w:rsidRPr="002654D4">
        <w:rPr>
          <w:rFonts w:ascii="Times New Roman" w:eastAsia="Times New Roman" w:hAnsi="Times New Roman" w:cs="Times New Roman"/>
          <w:b/>
          <w:lang w:bidi="ar-SA"/>
        </w:rPr>
        <w:t>.Ч</w:t>
      </w:r>
      <w:proofErr w:type="gramEnd"/>
      <w:r w:rsidRPr="002654D4">
        <w:rPr>
          <w:rFonts w:ascii="Times New Roman" w:eastAsia="Times New Roman" w:hAnsi="Times New Roman" w:cs="Times New Roman"/>
          <w:b/>
          <w:lang w:bidi="ar-SA"/>
        </w:rPr>
        <w:t>егем</w:t>
      </w:r>
      <w:proofErr w:type="spellEnd"/>
    </w:p>
    <w:p w:rsidR="002654D4" w:rsidRPr="002654D4" w:rsidRDefault="002654D4" w:rsidP="002654D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2654D4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</w:t>
      </w:r>
    </w:p>
    <w:p w:rsidR="002654D4" w:rsidRPr="002654D4" w:rsidRDefault="002654D4" w:rsidP="002654D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6"/>
          <w:szCs w:val="6"/>
          <w:lang w:bidi="ar-SA"/>
        </w:rPr>
      </w:pPr>
    </w:p>
    <w:p w:rsidR="002654D4" w:rsidRPr="002654D4" w:rsidRDefault="002654D4" w:rsidP="002654D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  <w:r w:rsidRPr="002654D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</w:t>
      </w:r>
    </w:p>
    <w:p w:rsidR="002654D4" w:rsidRPr="002654D4" w:rsidRDefault="002654D4" w:rsidP="002654D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2654D4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                                             </w:t>
      </w:r>
      <w:proofErr w:type="spellStart"/>
      <w:r w:rsidRPr="002654D4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Постановленэ</w:t>
      </w:r>
      <w:proofErr w:type="spellEnd"/>
      <w:r w:rsidRPr="002654D4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 №____</w:t>
      </w:r>
    </w:p>
    <w:p w:rsidR="002654D4" w:rsidRPr="002654D4" w:rsidRDefault="002654D4" w:rsidP="002654D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2654D4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                                             </w:t>
      </w:r>
      <w:proofErr w:type="spellStart"/>
      <w:r w:rsidRPr="002654D4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Бегим</w:t>
      </w:r>
      <w:proofErr w:type="spellEnd"/>
      <w:r w:rsidRPr="002654D4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               №____</w:t>
      </w:r>
    </w:p>
    <w:p w:rsidR="002654D4" w:rsidRPr="002654D4" w:rsidRDefault="002654D4" w:rsidP="002654D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2654D4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                                             Постановление №____</w:t>
      </w:r>
    </w:p>
    <w:p w:rsidR="002654D4" w:rsidRPr="002654D4" w:rsidRDefault="002654D4" w:rsidP="002654D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654D4" w:rsidRPr="002654D4" w:rsidRDefault="002654D4" w:rsidP="002654D4">
      <w:pPr>
        <w:tabs>
          <w:tab w:val="left" w:pos="6855"/>
        </w:tabs>
        <w:autoSpaceDE w:val="0"/>
        <w:autoSpaceDN w:val="0"/>
        <w:adjustRightInd w:val="0"/>
        <w:ind w:left="720"/>
        <w:jc w:val="right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2654D4" w:rsidRPr="002654D4" w:rsidRDefault="002654D4" w:rsidP="002654D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  <w:r w:rsidRPr="002654D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</w:t>
      </w:r>
    </w:p>
    <w:p w:rsidR="002654D4" w:rsidRPr="002654D4" w:rsidRDefault="002654D4" w:rsidP="002654D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6"/>
          <w:szCs w:val="6"/>
          <w:lang w:bidi="ar-SA"/>
        </w:rPr>
      </w:pPr>
    </w:p>
    <w:p w:rsidR="002654D4" w:rsidRPr="002654D4" w:rsidRDefault="002654D4" w:rsidP="002654D4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654D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Об утверждении муниципальной программы</w:t>
      </w:r>
    </w:p>
    <w:p w:rsidR="002654D4" w:rsidRPr="002654D4" w:rsidRDefault="002654D4" w:rsidP="002654D4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654D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«Формирование современной городской среды на территории</w:t>
      </w:r>
    </w:p>
    <w:p w:rsidR="002654D4" w:rsidRPr="002654D4" w:rsidRDefault="002654D4" w:rsidP="002654D4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2654D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городского поселения Чегем в 2018 году»</w:t>
      </w:r>
    </w:p>
    <w:p w:rsidR="002654D4" w:rsidRPr="002654D4" w:rsidRDefault="002654D4" w:rsidP="002654D4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654D4" w:rsidRPr="002654D4" w:rsidRDefault="002654D4" w:rsidP="002654D4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2654D4">
        <w:rPr>
          <w:rFonts w:ascii="Times New Roman" w:eastAsia="Times New Roman" w:hAnsi="Times New Roman" w:cs="Times New Roman"/>
          <w:sz w:val="28"/>
          <w:szCs w:val="28"/>
          <w:lang w:bidi="ar-SA"/>
        </w:rPr>
        <w:t>В соответствии со статьей 16 Федерального закона от 6 октября 2003 года №131-ФЗ «Об общих принципах организации местного самоуправ</w:t>
      </w:r>
      <w:r w:rsidRPr="002654D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ления в Российской Федерации», постановлением Правительства Российской Федерации от 10 февраля 2017 года №169 «Об утверждении Правил предос</w:t>
      </w:r>
      <w:r w:rsidRPr="002654D4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2654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 Местная администрация городского поселения Чегем </w:t>
      </w:r>
    </w:p>
    <w:p w:rsidR="002654D4" w:rsidRPr="002654D4" w:rsidRDefault="002654D4" w:rsidP="002654D4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2654D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</w:t>
      </w:r>
      <w:proofErr w:type="gramEnd"/>
      <w:r w:rsidRPr="002654D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о с т а н о в л я е т:</w:t>
      </w:r>
    </w:p>
    <w:p w:rsidR="002654D4" w:rsidRPr="002654D4" w:rsidRDefault="002654D4" w:rsidP="002654D4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54D4">
        <w:rPr>
          <w:rFonts w:ascii="Times New Roman" w:eastAsia="Times New Roman" w:hAnsi="Times New Roman" w:cs="Times New Roman"/>
          <w:sz w:val="28"/>
          <w:szCs w:val="28"/>
          <w:lang w:bidi="ar-SA"/>
        </w:rPr>
        <w:t>1.Утвердить муниципальную программу «Формирование современной городской среды на территории городского поселения Чегем в 2018 году».</w:t>
      </w:r>
    </w:p>
    <w:p w:rsidR="002654D4" w:rsidRPr="002654D4" w:rsidRDefault="002654D4" w:rsidP="002654D4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54D4">
        <w:rPr>
          <w:rFonts w:ascii="Times New Roman" w:eastAsia="Times New Roman" w:hAnsi="Times New Roman" w:cs="Times New Roman"/>
          <w:sz w:val="28"/>
          <w:szCs w:val="28"/>
          <w:lang w:bidi="ar-SA"/>
        </w:rPr>
        <w:t>2.Опубликовать настоящее постановление на официальном сайте           Местной администрации городского поселения Чегем и в районной газете «Голос Чегема».</w:t>
      </w:r>
    </w:p>
    <w:p w:rsidR="002654D4" w:rsidRPr="002654D4" w:rsidRDefault="002654D4" w:rsidP="002654D4">
      <w:pPr>
        <w:widowControl/>
        <w:shd w:val="clear" w:color="auto" w:fill="FFFFFF"/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654D4"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proofErr w:type="gramStart"/>
      <w:r w:rsidRPr="002654D4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Контроль за</w:t>
      </w:r>
      <w:proofErr w:type="gramEnd"/>
      <w:r w:rsidRPr="002654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выполнением настоящего постановления возложить на  заместителя Главы местной администрации городского поселения Чегем М.А. </w:t>
      </w:r>
      <w:proofErr w:type="spellStart"/>
      <w:r w:rsidRPr="002654D4">
        <w:rPr>
          <w:rFonts w:ascii="Times New Roman" w:eastAsia="Times New Roman" w:hAnsi="Times New Roman" w:cs="Times New Roman"/>
          <w:sz w:val="28"/>
          <w:szCs w:val="28"/>
          <w:lang w:bidi="ar-SA"/>
        </w:rPr>
        <w:t>Абаева</w:t>
      </w:r>
      <w:proofErr w:type="spellEnd"/>
      <w:r w:rsidRPr="002654D4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2654D4" w:rsidRPr="002654D4" w:rsidRDefault="002654D4" w:rsidP="002654D4">
      <w:pPr>
        <w:widowControl/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654D4" w:rsidRPr="002654D4" w:rsidRDefault="002654D4" w:rsidP="002654D4">
      <w:pPr>
        <w:widowControl/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654D4" w:rsidRPr="002654D4" w:rsidRDefault="002654D4" w:rsidP="002654D4">
      <w:pPr>
        <w:widowControl/>
        <w:shd w:val="clear" w:color="auto" w:fill="FFFFFF"/>
        <w:spacing w:line="322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654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Главы местной администрации</w:t>
      </w:r>
    </w:p>
    <w:p w:rsidR="002654D4" w:rsidRPr="002654D4" w:rsidRDefault="002654D4" w:rsidP="002654D4">
      <w:pPr>
        <w:widowControl/>
        <w:ind w:right="-143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2654D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городского поселения Чегем  </w:t>
      </w:r>
      <w:r w:rsidRPr="002654D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ab/>
      </w:r>
      <w:r w:rsidRPr="002654D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ab/>
      </w:r>
      <w:r w:rsidRPr="002654D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ab/>
      </w:r>
      <w:r w:rsidRPr="002654D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ab/>
      </w:r>
      <w:r w:rsidRPr="002654D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ab/>
        <w:t xml:space="preserve">                </w:t>
      </w:r>
    </w:p>
    <w:p w:rsidR="002654D4" w:rsidRPr="002654D4" w:rsidRDefault="002654D4" w:rsidP="002654D4">
      <w:pPr>
        <w:widowControl/>
        <w:ind w:left="7200" w:right="-143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Макоев</w:t>
      </w:r>
    </w:p>
    <w:p w:rsidR="002654D4" w:rsidRDefault="002654D4">
      <w:pPr>
        <w:pStyle w:val="20"/>
        <w:shd w:val="clear" w:color="auto" w:fill="auto"/>
        <w:ind w:left="5680" w:firstLine="0"/>
      </w:pPr>
    </w:p>
    <w:p w:rsidR="002654D4" w:rsidRDefault="002654D4">
      <w:pPr>
        <w:pStyle w:val="20"/>
        <w:shd w:val="clear" w:color="auto" w:fill="auto"/>
        <w:ind w:left="5680" w:firstLine="0"/>
      </w:pPr>
    </w:p>
    <w:p w:rsidR="002654D4" w:rsidRDefault="002654D4" w:rsidP="002654D4">
      <w:pPr>
        <w:pStyle w:val="20"/>
        <w:shd w:val="clear" w:color="auto" w:fill="auto"/>
        <w:ind w:firstLine="0"/>
      </w:pPr>
    </w:p>
    <w:p w:rsidR="00354270" w:rsidRDefault="00B84F6C" w:rsidP="002654D4">
      <w:pPr>
        <w:pStyle w:val="20"/>
        <w:shd w:val="clear" w:color="auto" w:fill="auto"/>
        <w:ind w:left="5680" w:firstLine="0"/>
        <w:jc w:val="right"/>
      </w:pPr>
      <w:r>
        <w:lastRenderedPageBreak/>
        <w:t>Утверждена</w:t>
      </w:r>
    </w:p>
    <w:p w:rsidR="00354270" w:rsidRDefault="00B84F6C" w:rsidP="002654D4">
      <w:pPr>
        <w:pStyle w:val="20"/>
        <w:shd w:val="clear" w:color="auto" w:fill="auto"/>
        <w:spacing w:after="947"/>
        <w:ind w:left="4660"/>
        <w:jc w:val="right"/>
      </w:pPr>
      <w:r>
        <w:t>постановлением Местной администрации городского поселения Чегем от «09» октября 2017г.№ 1263</w:t>
      </w:r>
    </w:p>
    <w:p w:rsidR="00354270" w:rsidRDefault="00B84F6C">
      <w:pPr>
        <w:pStyle w:val="30"/>
        <w:shd w:val="clear" w:color="auto" w:fill="auto"/>
        <w:spacing w:before="0"/>
        <w:ind w:left="20"/>
        <w:sectPr w:rsidR="00354270" w:rsidSect="002654D4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0" w:h="16840"/>
          <w:pgMar w:top="709" w:right="623" w:bottom="1887" w:left="993" w:header="0" w:footer="3" w:gutter="0"/>
          <w:cols w:space="720"/>
          <w:noEndnote/>
          <w:titlePg/>
          <w:docGrid w:linePitch="360"/>
        </w:sectPr>
      </w:pPr>
      <w:r>
        <w:t>Муниципальная программа</w:t>
      </w:r>
      <w:r>
        <w:br/>
        <w:t>«Формирование современной городской среды</w:t>
      </w:r>
      <w:r>
        <w:br/>
        <w:t>на территории городского поселения Чегем в 2018 году»</w:t>
      </w:r>
      <w:r>
        <w:br/>
        <w:t>(в рамках реализации приоритетного проекта</w:t>
      </w:r>
      <w:r>
        <w:br/>
        <w:t>«Формирование современной городской среды»)</w:t>
      </w:r>
    </w:p>
    <w:p w:rsidR="00354270" w:rsidRDefault="00B84F6C">
      <w:pPr>
        <w:pStyle w:val="120"/>
        <w:keepNext/>
        <w:keepLines/>
        <w:shd w:val="clear" w:color="auto" w:fill="auto"/>
        <w:spacing w:after="0" w:line="260" w:lineRule="exact"/>
      </w:pPr>
      <w:bookmarkStart w:id="0" w:name="bookmark0"/>
      <w:r>
        <w:lastRenderedPageBreak/>
        <w:t>ПОЯСНИТЕЛЬНАЯ ЗАПИСКА</w:t>
      </w:r>
      <w:bookmarkEnd w:id="0"/>
    </w:p>
    <w:p w:rsidR="00354270" w:rsidRDefault="00B84F6C">
      <w:pPr>
        <w:pStyle w:val="20"/>
        <w:shd w:val="clear" w:color="auto" w:fill="auto"/>
        <w:spacing w:after="252" w:line="326" w:lineRule="exact"/>
        <w:ind w:firstLine="0"/>
        <w:jc w:val="center"/>
      </w:pPr>
      <w:r>
        <w:t>к проекту муниципальной программы</w:t>
      </w:r>
      <w:r>
        <w:br/>
        <w:t>«Формирование современной городской среды</w:t>
      </w:r>
      <w:r>
        <w:br/>
        <w:t>на территории городского поселения Чегем в 2018 году»</w:t>
      </w:r>
    </w:p>
    <w:p w:rsidR="00354270" w:rsidRDefault="00B84F6C">
      <w:pPr>
        <w:pStyle w:val="20"/>
        <w:shd w:val="clear" w:color="auto" w:fill="auto"/>
        <w:spacing w:line="312" w:lineRule="exact"/>
        <w:ind w:firstLine="720"/>
        <w:jc w:val="both"/>
      </w:pPr>
      <w:r>
        <w:t>Настоящий проект разработан в соответствии со ст. 179 Бюджетного кодекса Российской Федерации, Федеральным законом от 6 октября 2003 го</w:t>
      </w:r>
      <w:r>
        <w:softHyphen/>
        <w:t>да № 131-ФЗ «Об общих принципах организации местного самоуправления в Российской Федерации», и Уставом городского поселения Чегем.</w:t>
      </w:r>
    </w:p>
    <w:p w:rsidR="00354270" w:rsidRDefault="00B84F6C">
      <w:pPr>
        <w:pStyle w:val="20"/>
        <w:shd w:val="clear" w:color="auto" w:fill="auto"/>
        <w:ind w:firstLine="720"/>
        <w:jc w:val="both"/>
      </w:pPr>
      <w:r>
        <w:t>Настоящий документ определяет ресурсное обеспечение и прогнозную оценку расходов федерального бюджета, бюджета субъекта РФ, бюджета го</w:t>
      </w:r>
      <w:r>
        <w:softHyphen/>
        <w:t>родского поселения Чегем, иных источников финансирования программы «Формирование современной городской среды».</w:t>
      </w:r>
    </w:p>
    <w:p w:rsidR="00354270" w:rsidRDefault="00B84F6C">
      <w:pPr>
        <w:pStyle w:val="20"/>
        <w:shd w:val="clear" w:color="auto" w:fill="auto"/>
        <w:ind w:firstLine="580"/>
        <w:jc w:val="both"/>
      </w:pPr>
      <w: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54270" w:rsidRDefault="00B84F6C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ind w:firstLine="580"/>
        <w:jc w:val="both"/>
      </w:pPr>
      <w:r>
        <w:t>повысит уровень планирования и реализации мероприятий по благо</w:t>
      </w:r>
      <w:r>
        <w:softHyphen/>
        <w:t>устройству (сделает их современными, эффективными, оптимальными, от</w:t>
      </w:r>
      <w:r>
        <w:softHyphen/>
        <w:t>крытыми, востребованными гражданами);</w:t>
      </w:r>
    </w:p>
    <w:p w:rsidR="00354270" w:rsidRDefault="00B84F6C">
      <w:pPr>
        <w:pStyle w:val="20"/>
        <w:numPr>
          <w:ilvl w:val="0"/>
          <w:numId w:val="1"/>
        </w:numPr>
        <w:shd w:val="clear" w:color="auto" w:fill="auto"/>
        <w:tabs>
          <w:tab w:val="left" w:pos="817"/>
        </w:tabs>
        <w:ind w:firstLine="580"/>
        <w:jc w:val="both"/>
      </w:pPr>
      <w:r>
        <w:t>запустит реализацию механизма поддержки мероприятий по благо</w:t>
      </w:r>
      <w:r>
        <w:softHyphen/>
        <w:t>устройству, инициированных гражданами;</w:t>
      </w:r>
    </w:p>
    <w:p w:rsidR="00354270" w:rsidRDefault="00B84F6C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ind w:firstLine="580"/>
        <w:jc w:val="both"/>
      </w:pPr>
      <w:r>
        <w:t>запустит механизм финансового и трудового участия граждан и орга</w:t>
      </w:r>
      <w:r>
        <w:softHyphen/>
        <w:t>низаций в реализации мероприятий по благоустройству;</w:t>
      </w:r>
    </w:p>
    <w:p w:rsidR="00354270" w:rsidRDefault="00B84F6C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ind w:firstLine="580"/>
        <w:jc w:val="both"/>
      </w:pPr>
      <w:r>
        <w:t>сформирует инструменты общественного контроля за реализацией ме</w:t>
      </w:r>
      <w:r>
        <w:softHyphen/>
        <w:t>роприятий по благоустройству на территории города.</w:t>
      </w:r>
    </w:p>
    <w:p w:rsidR="00354270" w:rsidRDefault="00B84F6C">
      <w:pPr>
        <w:pStyle w:val="20"/>
        <w:shd w:val="clear" w:color="auto" w:fill="auto"/>
        <w:ind w:firstLine="580"/>
        <w:jc w:val="both"/>
        <w:sectPr w:rsidR="00354270" w:rsidSect="002654D4">
          <w:pgSz w:w="11900" w:h="16840"/>
          <w:pgMar w:top="1428" w:right="556" w:bottom="1428" w:left="851" w:header="0" w:footer="3" w:gutter="0"/>
          <w:cols w:space="720"/>
          <w:noEndnote/>
          <w:docGrid w:linePitch="360"/>
        </w:sectPr>
      </w:pPr>
      <w:r>
        <w:t>Таким образом, комплексный подход к реализации мероприятий по бла</w:t>
      </w:r>
      <w:r>
        <w:softHyphen/>
        <w:t>гоустройству, отвечающих современным требованиям, позволит создать со</w:t>
      </w:r>
      <w:r>
        <w:softHyphen/>
        <w:t>временную городскую комфортную среду для проживания граждан и пребы</w:t>
      </w:r>
      <w:r>
        <w:softHyphen/>
        <w:t>вания отдыхающих, а также комфортное современное «общественное про</w:t>
      </w:r>
      <w:r>
        <w:softHyphen/>
        <w:t>странство».</w:t>
      </w:r>
    </w:p>
    <w:p w:rsidR="00354270" w:rsidRDefault="00B84F6C">
      <w:pPr>
        <w:pStyle w:val="40"/>
        <w:shd w:val="clear" w:color="auto" w:fill="auto"/>
        <w:ind w:right="180"/>
      </w:pPr>
      <w:r>
        <w:lastRenderedPageBreak/>
        <w:t>ПАСПОРТ</w:t>
      </w:r>
    </w:p>
    <w:p w:rsidR="00354270" w:rsidRDefault="00B84F6C">
      <w:pPr>
        <w:pStyle w:val="20"/>
        <w:shd w:val="clear" w:color="auto" w:fill="auto"/>
        <w:ind w:left="1700" w:right="1000" w:firstLine="0"/>
      </w:pPr>
      <w:r>
        <w:t>муниципальной программы городского поселения Чегем «Формирование современной городской среды на 2018 год»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6360"/>
      </w:tblGrid>
      <w:tr w:rsidR="00354270">
        <w:trPr>
          <w:trHeight w:hRule="exact" w:val="859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9912" w:wrap="notBeside" w:vAnchor="text" w:hAnchor="text" w:xAlign="center" w:y="1"/>
              <w:shd w:val="clear" w:color="auto" w:fill="auto"/>
              <w:spacing w:line="322" w:lineRule="exact"/>
              <w:ind w:left="280" w:firstLine="0"/>
            </w:pPr>
            <w:r>
              <w:rPr>
                <w:rStyle w:val="21"/>
              </w:rPr>
              <w:t>Ответственный исполни</w:t>
            </w:r>
            <w:r>
              <w:rPr>
                <w:rStyle w:val="21"/>
              </w:rPr>
              <w:softHyphen/>
              <w:t>тель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991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Местная администрация городского поселения Че</w:t>
            </w:r>
            <w:r>
              <w:rPr>
                <w:rStyle w:val="21"/>
              </w:rPr>
              <w:softHyphen/>
              <w:t>гем.</w:t>
            </w:r>
          </w:p>
        </w:tc>
      </w:tr>
      <w:tr w:rsidR="00354270">
        <w:trPr>
          <w:trHeight w:hRule="exact" w:val="152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9912" w:wrap="notBeside" w:vAnchor="text" w:hAnchor="text" w:xAlign="center" w:y="1"/>
              <w:shd w:val="clear" w:color="auto" w:fill="auto"/>
              <w:spacing w:line="280" w:lineRule="exact"/>
              <w:ind w:left="280" w:firstLine="0"/>
            </w:pPr>
            <w:r>
              <w:rPr>
                <w:rStyle w:val="21"/>
              </w:rPr>
              <w:t>Участники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9912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>Начальник отдела бухгалтерского учета и отчетно</w:t>
            </w:r>
            <w:r>
              <w:rPr>
                <w:rStyle w:val="21"/>
              </w:rPr>
              <w:softHyphen/>
              <w:t xml:space="preserve">сти местной администрации г.п.Чегем, </w:t>
            </w:r>
            <w:r>
              <w:rPr>
                <w:rStyle w:val="215pt80"/>
              </w:rPr>
              <w:t xml:space="preserve">ТСЖ, </w:t>
            </w:r>
            <w:r>
              <w:rPr>
                <w:rStyle w:val="21"/>
              </w:rPr>
              <w:t>Управляющие компании и другие собственники жилья.</w:t>
            </w:r>
          </w:p>
        </w:tc>
      </w:tr>
      <w:tr w:rsidR="00354270">
        <w:trPr>
          <w:trHeight w:hRule="exact" w:val="85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9912" w:wrap="notBeside" w:vAnchor="text" w:hAnchor="text" w:xAlign="center" w:y="1"/>
              <w:shd w:val="clear" w:color="auto" w:fill="auto"/>
              <w:spacing w:line="280" w:lineRule="exact"/>
              <w:ind w:left="280" w:firstLine="0"/>
            </w:pPr>
            <w:r>
              <w:rPr>
                <w:rStyle w:val="21"/>
              </w:rPr>
              <w:t>Цель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991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Формирование благоустроенной и комфортной среды в городском поселении Чегем.</w:t>
            </w:r>
          </w:p>
        </w:tc>
      </w:tr>
      <w:tr w:rsidR="00354270">
        <w:trPr>
          <w:trHeight w:hRule="exact" w:val="342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9912" w:wrap="notBeside" w:vAnchor="text" w:hAnchor="text" w:xAlign="center" w:y="1"/>
              <w:shd w:val="clear" w:color="auto" w:fill="auto"/>
              <w:spacing w:line="280" w:lineRule="exact"/>
              <w:ind w:left="280" w:firstLine="0"/>
            </w:pPr>
            <w:r>
              <w:rPr>
                <w:rStyle w:val="21"/>
              </w:rPr>
              <w:t>Задачи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991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-благоустройство общественно значимых терри</w:t>
            </w:r>
            <w:r>
              <w:rPr>
                <w:rStyle w:val="21"/>
              </w:rPr>
              <w:softHyphen/>
              <w:t>торий общего пользования городского поселения Чегем;</w:t>
            </w:r>
          </w:p>
          <w:p w:rsidR="00354270" w:rsidRDefault="00B84F6C">
            <w:pPr>
              <w:pStyle w:val="20"/>
              <w:framePr w:w="991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-ремонт и благоустройство дворовых территорий многоквартирных жилых домов городского поселе</w:t>
            </w:r>
            <w:r>
              <w:rPr>
                <w:rStyle w:val="21"/>
              </w:rPr>
              <w:softHyphen/>
              <w:t>ния Чегем;</w:t>
            </w:r>
          </w:p>
          <w:p w:rsidR="00354270" w:rsidRDefault="00B84F6C">
            <w:pPr>
              <w:pStyle w:val="20"/>
              <w:framePr w:w="991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-привлечение населения и (или) других заинтересо</w:t>
            </w:r>
            <w:r>
              <w:rPr>
                <w:rStyle w:val="21"/>
              </w:rPr>
              <w:softHyphen/>
              <w:t>ванных лиц и организации к участию в благо</w:t>
            </w:r>
            <w:r>
              <w:rPr>
                <w:rStyle w:val="21"/>
              </w:rPr>
              <w:softHyphen/>
              <w:t xml:space="preserve">устройстве дворовых территорий многоквартирных жилых домов </w:t>
            </w:r>
            <w:proofErr w:type="spellStart"/>
            <w:r>
              <w:rPr>
                <w:rStyle w:val="21"/>
              </w:rPr>
              <w:t>г.п</w:t>
            </w:r>
            <w:proofErr w:type="spellEnd"/>
            <w:r>
              <w:rPr>
                <w:rStyle w:val="21"/>
              </w:rPr>
              <w:t>. Чегем.</w:t>
            </w:r>
          </w:p>
        </w:tc>
      </w:tr>
      <w:tr w:rsidR="00354270">
        <w:trPr>
          <w:trHeight w:hRule="exact" w:val="7075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9912" w:wrap="notBeside" w:vAnchor="text" w:hAnchor="text" w:xAlign="center" w:y="1"/>
              <w:shd w:val="clear" w:color="auto" w:fill="auto"/>
              <w:spacing w:line="322" w:lineRule="exact"/>
              <w:ind w:left="280" w:firstLine="0"/>
            </w:pPr>
            <w:r>
              <w:rPr>
                <w:rStyle w:val="21"/>
              </w:rPr>
              <w:t>Целевые индикаторы и показатели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991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-доля благоустроенных дворовых территорий от общего количества дворовых территорий составит не менее 12,9%;</w:t>
            </w:r>
          </w:p>
          <w:p w:rsidR="00354270" w:rsidRDefault="00B84F6C">
            <w:pPr>
              <w:pStyle w:val="20"/>
              <w:framePr w:w="991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-охват населения благоустроенными дворовыми территориями (доля населения, проживающего в жилом фонде с благоустроенными дворовыми тер</w:t>
            </w:r>
            <w:r>
              <w:rPr>
                <w:rStyle w:val="21"/>
              </w:rPr>
              <w:softHyphen/>
              <w:t>риториями от общей численности населения муни</w:t>
            </w:r>
            <w:r>
              <w:rPr>
                <w:rStyle w:val="21"/>
              </w:rPr>
              <w:softHyphen/>
              <w:t>ципального образования) не менее 8,6%;</w:t>
            </w:r>
          </w:p>
          <w:p w:rsidR="00354270" w:rsidRDefault="00B84F6C">
            <w:pPr>
              <w:pStyle w:val="20"/>
              <w:framePr w:w="991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-доля площади благоустроенных муниципальных территорий общего пользования 31%;</w:t>
            </w:r>
          </w:p>
          <w:p w:rsidR="00354270" w:rsidRDefault="00B84F6C">
            <w:pPr>
              <w:pStyle w:val="20"/>
              <w:framePr w:w="991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-доля финансового участия заинтересованных лиц в выполнении работ по ремонту и благоустройству дворовых территорий заинтересованных лиц, в том числе:</w:t>
            </w:r>
          </w:p>
          <w:p w:rsidR="00354270" w:rsidRDefault="00B84F6C">
            <w:pPr>
              <w:pStyle w:val="20"/>
              <w:framePr w:w="991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10"/>
              </w:tabs>
              <w:spacing w:line="326" w:lineRule="exact"/>
              <w:ind w:left="800" w:hanging="340"/>
            </w:pPr>
            <w:r>
              <w:rPr>
                <w:rStyle w:val="21"/>
              </w:rPr>
              <w:t>оборудование детских и (или) спортивных площадок - 25% от стоимости;</w:t>
            </w:r>
          </w:p>
          <w:p w:rsidR="00354270" w:rsidRDefault="00B84F6C">
            <w:pPr>
              <w:pStyle w:val="20"/>
              <w:framePr w:w="991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10"/>
              </w:tabs>
              <w:spacing w:line="326" w:lineRule="exact"/>
              <w:ind w:left="800" w:hanging="340"/>
            </w:pPr>
            <w:r>
              <w:rPr>
                <w:rStyle w:val="21"/>
              </w:rPr>
              <w:t>автомобильных парковок — 50% от стоимо</w:t>
            </w:r>
            <w:r>
              <w:rPr>
                <w:rStyle w:val="21"/>
              </w:rPr>
              <w:softHyphen/>
              <w:t>сти;</w:t>
            </w:r>
          </w:p>
          <w:p w:rsidR="00354270" w:rsidRDefault="00B84F6C">
            <w:pPr>
              <w:pStyle w:val="20"/>
              <w:framePr w:w="991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10"/>
              </w:tabs>
              <w:ind w:left="800" w:hanging="340"/>
            </w:pPr>
            <w:r>
              <w:rPr>
                <w:rStyle w:val="21"/>
              </w:rPr>
              <w:t>озеленение территорий - 5% от стоимости в форме трудового участия;</w:t>
            </w:r>
          </w:p>
          <w:p w:rsidR="00354270" w:rsidRDefault="00B84F6C">
            <w:pPr>
              <w:pStyle w:val="20"/>
              <w:framePr w:w="991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300" w:lineRule="exact"/>
              <w:ind w:firstLine="0"/>
              <w:jc w:val="both"/>
            </w:pPr>
            <w:r>
              <w:rPr>
                <w:rStyle w:val="215pt80"/>
              </w:rPr>
              <w:t>контейнерные площадки для сбора бытовых</w:t>
            </w:r>
          </w:p>
        </w:tc>
      </w:tr>
    </w:tbl>
    <w:p w:rsidR="00354270" w:rsidRDefault="00354270">
      <w:pPr>
        <w:framePr w:w="9912" w:wrap="notBeside" w:vAnchor="text" w:hAnchor="text" w:xAlign="center" w:y="1"/>
        <w:rPr>
          <w:sz w:val="2"/>
          <w:szCs w:val="2"/>
        </w:rPr>
      </w:pPr>
    </w:p>
    <w:p w:rsidR="00354270" w:rsidRDefault="003542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6360"/>
      </w:tblGrid>
      <w:tr w:rsidR="00354270">
        <w:trPr>
          <w:trHeight w:hRule="exact" w:val="989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005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отходов - 5% от стоимости в форме трудового участия.</w:t>
            </w:r>
          </w:p>
        </w:tc>
      </w:tr>
      <w:tr w:rsidR="00354270">
        <w:trPr>
          <w:trHeight w:hRule="exact" w:val="9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0056" w:wrap="notBeside" w:vAnchor="text" w:hAnchor="text" w:xAlign="center" w:y="1"/>
              <w:shd w:val="clear" w:color="auto" w:fill="auto"/>
              <w:spacing w:line="307" w:lineRule="exact"/>
              <w:ind w:left="420" w:firstLine="0"/>
            </w:pPr>
            <w:r>
              <w:rPr>
                <w:rStyle w:val="21"/>
              </w:rPr>
              <w:t>Срок реализации Про</w:t>
            </w:r>
            <w:r>
              <w:rPr>
                <w:rStyle w:val="21"/>
              </w:rPr>
              <w:softHyphen/>
              <w:t>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005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Программа будет реализована до 31.12. 2018 года.</w:t>
            </w:r>
          </w:p>
        </w:tc>
      </w:tr>
      <w:tr w:rsidR="00354270">
        <w:trPr>
          <w:trHeight w:hRule="exact" w:val="472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0056" w:wrap="notBeside" w:vAnchor="text" w:hAnchor="text" w:xAlign="center" w:y="1"/>
              <w:shd w:val="clear" w:color="auto" w:fill="auto"/>
              <w:spacing w:line="312" w:lineRule="exact"/>
              <w:ind w:left="420" w:firstLine="0"/>
            </w:pPr>
            <w:r>
              <w:rPr>
                <w:rStyle w:val="21"/>
              </w:rPr>
              <w:t>Объемы бюджетных ас</w:t>
            </w:r>
            <w:r>
              <w:rPr>
                <w:rStyle w:val="21"/>
              </w:rPr>
              <w:softHyphen/>
              <w:t>сигнований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005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proofErr w:type="gramStart"/>
            <w:r>
              <w:rPr>
                <w:rStyle w:val="21"/>
              </w:rPr>
              <w:t>Общий объем финансирования за счет средств фе</w:t>
            </w:r>
            <w:r>
              <w:rPr>
                <w:rStyle w:val="21"/>
              </w:rPr>
              <w:softHyphen/>
              <w:t>дерального бюджета 39491190 рублей Общий объем финансирования за счет средств рес</w:t>
            </w:r>
            <w:r>
              <w:rPr>
                <w:rStyle w:val="21"/>
              </w:rPr>
              <w:softHyphen/>
              <w:t>публиканского бюджета 3510328 рублей Общий объем финансирования за счет средств местного бюджета - 877582 рублей Общий объем финансирования за счет средств вне</w:t>
            </w:r>
            <w:r>
              <w:rPr>
                <w:rStyle w:val="21"/>
              </w:rPr>
              <w:softHyphen/>
              <w:t>бюджетных источников - 287400 рублей, в том числе 287400 рублей - финансовое участие за</w:t>
            </w:r>
            <w:r>
              <w:rPr>
                <w:rStyle w:val="21"/>
              </w:rPr>
              <w:softHyphen/>
              <w:t>интересованных лиц, 68300 тыс. рублей - трудовое участие заинтересованных лиц.</w:t>
            </w:r>
            <w:proofErr w:type="gramEnd"/>
          </w:p>
          <w:p w:rsidR="00354270" w:rsidRDefault="00B84F6C" w:rsidP="00171541">
            <w:pPr>
              <w:pStyle w:val="20"/>
              <w:framePr w:w="10056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>ИТОГО: общий объем финансирования за счет всех источников финансирования - 43879100 руб</w:t>
            </w:r>
            <w:r>
              <w:rPr>
                <w:rStyle w:val="21"/>
              </w:rPr>
              <w:softHyphen/>
              <w:t>лей.</w:t>
            </w:r>
          </w:p>
        </w:tc>
      </w:tr>
      <w:tr w:rsidR="00354270">
        <w:trPr>
          <w:trHeight w:hRule="exact" w:val="661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0056" w:wrap="notBeside" w:vAnchor="text" w:hAnchor="text" w:xAlign="center" w:y="1"/>
              <w:shd w:val="clear" w:color="auto" w:fill="auto"/>
              <w:spacing w:line="312" w:lineRule="exact"/>
              <w:ind w:left="420" w:firstLine="0"/>
            </w:pPr>
            <w:r>
              <w:rPr>
                <w:rStyle w:val="21"/>
              </w:rPr>
              <w:t>Ожидаемые результаты реализации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005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-площадь отремонтированного дорожного (ас</w:t>
            </w:r>
            <w:r>
              <w:rPr>
                <w:rStyle w:val="21"/>
              </w:rPr>
              <w:softHyphen/>
              <w:t xml:space="preserve">фальтового) покрытия дворовых территорий МКД </w:t>
            </w:r>
            <w:proofErr w:type="spellStart"/>
            <w:r>
              <w:rPr>
                <w:rStyle w:val="21"/>
              </w:rPr>
              <w:t>г.п</w:t>
            </w:r>
            <w:proofErr w:type="spellEnd"/>
            <w:r>
              <w:rPr>
                <w:rStyle w:val="21"/>
              </w:rPr>
              <w:t xml:space="preserve">. Чегем составит не менее 4,185 кв. м; -количество дворовых территорий МКД </w:t>
            </w:r>
            <w:proofErr w:type="spellStart"/>
            <w:r>
              <w:rPr>
                <w:rStyle w:val="21"/>
              </w:rPr>
              <w:t>г.п</w:t>
            </w:r>
            <w:proofErr w:type="spellEnd"/>
            <w:r>
              <w:rPr>
                <w:rStyle w:val="21"/>
              </w:rPr>
              <w:t>. Чегем, на которых будет организовано освещение, соста</w:t>
            </w:r>
            <w:r>
              <w:rPr>
                <w:rStyle w:val="21"/>
              </w:rPr>
              <w:softHyphen/>
              <w:t>вит 27 дворов;</w:t>
            </w:r>
          </w:p>
          <w:p w:rsidR="00354270" w:rsidRDefault="00B84F6C">
            <w:pPr>
              <w:pStyle w:val="20"/>
              <w:framePr w:w="1005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 xml:space="preserve">-количество граждан, которые будут обеспечены безопасными условиями проживания в МКД </w:t>
            </w:r>
            <w:proofErr w:type="spellStart"/>
            <w:r>
              <w:rPr>
                <w:rStyle w:val="21"/>
              </w:rPr>
              <w:t>г.п</w:t>
            </w:r>
            <w:proofErr w:type="spellEnd"/>
            <w:r>
              <w:rPr>
                <w:rStyle w:val="21"/>
              </w:rPr>
              <w:t>. Чегем в связи с устройством линий наружного освещения, составит 7500 человек;</w:t>
            </w:r>
          </w:p>
          <w:p w:rsidR="00354270" w:rsidRDefault="00B84F6C">
            <w:pPr>
              <w:pStyle w:val="20"/>
              <w:framePr w:w="1005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-количество дворовых территорий МКД, на кото</w:t>
            </w:r>
            <w:r>
              <w:rPr>
                <w:rStyle w:val="21"/>
              </w:rPr>
              <w:softHyphen/>
              <w:t>рых будут выполнены работы по озеленению, со</w:t>
            </w:r>
            <w:r>
              <w:rPr>
                <w:rStyle w:val="21"/>
              </w:rPr>
              <w:softHyphen/>
              <w:t>ставит 27 дворовых территорий;</w:t>
            </w:r>
          </w:p>
          <w:p w:rsidR="00354270" w:rsidRDefault="00B84F6C">
            <w:pPr>
              <w:pStyle w:val="20"/>
              <w:framePr w:w="1005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-количество благоустроенных дворовых террито</w:t>
            </w:r>
            <w:r>
              <w:rPr>
                <w:rStyle w:val="21"/>
              </w:rPr>
              <w:softHyphen/>
              <w:t>рий 27 единиц;</w:t>
            </w:r>
          </w:p>
          <w:p w:rsidR="00354270" w:rsidRDefault="00B84F6C">
            <w:pPr>
              <w:pStyle w:val="20"/>
              <w:framePr w:w="1005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"/>
              </w:rPr>
              <w:t>-количество благоустроенных муниципальных территорий общего пользования 27 единицы; -площадь благоустроенных муниципальных терри</w:t>
            </w:r>
            <w:r>
              <w:rPr>
                <w:rStyle w:val="21"/>
              </w:rPr>
              <w:softHyphen/>
              <w:t xml:space="preserve">торий общего пользования не менее 6656 тыс. </w:t>
            </w:r>
            <w:proofErr w:type="spellStart"/>
            <w:r>
              <w:rPr>
                <w:rStyle w:val="21"/>
              </w:rPr>
              <w:t>кв.м</w:t>
            </w:r>
            <w:proofErr w:type="spellEnd"/>
            <w:r>
              <w:rPr>
                <w:rStyle w:val="21"/>
              </w:rPr>
              <w:t>.</w:t>
            </w:r>
          </w:p>
        </w:tc>
      </w:tr>
    </w:tbl>
    <w:p w:rsidR="00354270" w:rsidRDefault="00354270">
      <w:pPr>
        <w:framePr w:w="10056" w:wrap="notBeside" w:vAnchor="text" w:hAnchor="text" w:xAlign="center" w:y="1"/>
        <w:rPr>
          <w:sz w:val="2"/>
          <w:szCs w:val="2"/>
        </w:rPr>
      </w:pPr>
    </w:p>
    <w:p w:rsidR="00354270" w:rsidRDefault="00354270">
      <w:pPr>
        <w:rPr>
          <w:sz w:val="2"/>
          <w:szCs w:val="2"/>
        </w:rPr>
      </w:pPr>
    </w:p>
    <w:p w:rsidR="00354270" w:rsidRDefault="00B84F6C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686"/>
        </w:tabs>
        <w:spacing w:before="294" w:after="0" w:line="260" w:lineRule="exact"/>
        <w:ind w:left="980"/>
      </w:pPr>
      <w:bookmarkStart w:id="1" w:name="bookmark1"/>
      <w:r>
        <w:t>Характеристика текущего состоянии сферы благоустройства</w:t>
      </w:r>
      <w:bookmarkEnd w:id="1"/>
    </w:p>
    <w:p w:rsidR="00354270" w:rsidRDefault="00B84F6C">
      <w:pPr>
        <w:pStyle w:val="50"/>
        <w:shd w:val="clear" w:color="auto" w:fill="auto"/>
        <w:spacing w:before="0" w:line="260" w:lineRule="exact"/>
        <w:ind w:left="3360"/>
        <w:sectPr w:rsidR="00354270" w:rsidSect="002654D4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0" w:h="16840"/>
          <w:pgMar w:top="752" w:right="290" w:bottom="1055" w:left="709" w:header="0" w:footer="3" w:gutter="0"/>
          <w:cols w:space="720"/>
          <w:noEndnote/>
          <w:docGrid w:linePitch="360"/>
        </w:sectPr>
      </w:pPr>
      <w:r>
        <w:t>в городском поселении Чегем</w:t>
      </w:r>
    </w:p>
    <w:p w:rsidR="00354270" w:rsidRDefault="00B84F6C">
      <w:pPr>
        <w:pStyle w:val="20"/>
        <w:shd w:val="clear" w:color="auto" w:fill="auto"/>
        <w:ind w:left="440" w:firstLine="680"/>
        <w:jc w:val="both"/>
      </w:pPr>
      <w:r>
        <w:lastRenderedPageBreak/>
        <w:t>Основные направления деятельности Местной администрации городского поселения Чегем по развитию рынка жилья и благоустройства территорий му</w:t>
      </w:r>
      <w:r>
        <w:softHyphen/>
        <w:t>ниципального образования определены Указом Президента Российской Феде</w:t>
      </w:r>
      <w:r>
        <w:softHyphen/>
        <w:t>рации от 7 мая 2012 г. №600 «О мерах по обеспечению граждан Российской Федерации доступным и комфортным жильем и повышению качества жилищ</w:t>
      </w:r>
      <w:r>
        <w:softHyphen/>
        <w:t>но-коммунальных услуг».</w:t>
      </w:r>
    </w:p>
    <w:p w:rsidR="00354270" w:rsidRDefault="00B84F6C">
      <w:pPr>
        <w:pStyle w:val="20"/>
        <w:shd w:val="clear" w:color="auto" w:fill="auto"/>
        <w:ind w:left="440" w:firstLine="680"/>
        <w:jc w:val="both"/>
      </w:pPr>
      <w:r>
        <w:t>В соответствии с пунктами 20 и 25 статьи 16 Федерального закона от 6 октября 2003 года №131-Ф3 «Об общих принципах организации местного са</w:t>
      </w:r>
      <w:r>
        <w:softHyphen/>
        <w:t>моуправления в Российской Федерации» к вопросам местного значения город</w:t>
      </w:r>
      <w:r>
        <w:softHyphen/>
        <w:t>ского округа отнесен комплекс вопросов в сфере благоустройства территорий города, в том числе:</w:t>
      </w:r>
    </w:p>
    <w:p w:rsidR="00354270" w:rsidRDefault="00B84F6C">
      <w:pPr>
        <w:pStyle w:val="20"/>
        <w:shd w:val="clear" w:color="auto" w:fill="auto"/>
        <w:ind w:left="440" w:firstLine="680"/>
        <w:jc w:val="both"/>
      </w:pPr>
      <w:r>
        <w:t>-создание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354270" w:rsidRDefault="00B84F6C">
      <w:pPr>
        <w:pStyle w:val="20"/>
        <w:shd w:val="clear" w:color="auto" w:fill="auto"/>
        <w:ind w:left="440" w:firstLine="680"/>
        <w:jc w:val="both"/>
      </w:pPr>
      <w:r>
        <w:t>-организация благоустройства и озеленения территории городского округа.</w:t>
      </w:r>
    </w:p>
    <w:p w:rsidR="00354270" w:rsidRDefault="00B84F6C">
      <w:pPr>
        <w:pStyle w:val="20"/>
        <w:shd w:val="clear" w:color="auto" w:fill="auto"/>
        <w:ind w:left="440" w:firstLine="680"/>
        <w:jc w:val="both"/>
      </w:pPr>
      <w:r>
        <w:t>Статус современного города во многом определяют уровень внешнего благоустройства и развитая инженерной инфраструктура.</w:t>
      </w:r>
    </w:p>
    <w:p w:rsidR="00354270" w:rsidRDefault="00B84F6C">
      <w:pPr>
        <w:pStyle w:val="20"/>
        <w:shd w:val="clear" w:color="auto" w:fill="auto"/>
        <w:ind w:left="440" w:firstLine="680"/>
        <w:jc w:val="both"/>
      </w:pPr>
      <w:r>
        <w:t>В соответствии с частями 2,3 решения Совета местного самоуправления городского поселения Чегем КБР от 24.08.2012 года №21 «Об утверждении Правил благоустройства и обращения с отходами на территории городского по</w:t>
      </w:r>
      <w:r>
        <w:softHyphen/>
        <w:t>селения Чегем» под дворовой территорией понимается территория, прилега</w:t>
      </w:r>
      <w:r>
        <w:softHyphen/>
        <w:t>ющая к жилому зданию и находящаяся в общем пользовании проживающих в нем лиц, ограниченная по периметру жилыми зданиями, строениями, сооруже</w:t>
      </w:r>
      <w:r>
        <w:softHyphen/>
        <w:t>ниями или ограждениями, на которых в интересах лиц, проживающих в жилом здании, к которому она прилегает, могут размещаться детские площадки, места для отдыха, места для сушки белья, парковки транспортных средств.</w:t>
      </w:r>
    </w:p>
    <w:p w:rsidR="00354270" w:rsidRDefault="00B84F6C">
      <w:pPr>
        <w:pStyle w:val="20"/>
        <w:shd w:val="clear" w:color="auto" w:fill="auto"/>
        <w:ind w:left="440" w:firstLine="680"/>
        <w:jc w:val="both"/>
      </w:pPr>
      <w:r>
        <w:t>По состоянию на 01.01.2017 года в городском поселении Чегем насчиты</w:t>
      </w:r>
      <w:r>
        <w:softHyphen/>
        <w:t>вается 77 единиц многоквартирных домов. В администрацию городского посе</w:t>
      </w:r>
      <w:r>
        <w:softHyphen/>
        <w:t>ления Чегем поступило более 27 заявок от жителей и организаций, эксплуати</w:t>
      </w:r>
      <w:r>
        <w:softHyphen/>
        <w:t>рующих жилищный фонд для участия в программе.</w:t>
      </w:r>
    </w:p>
    <w:p w:rsidR="00354270" w:rsidRDefault="00B84F6C">
      <w:pPr>
        <w:pStyle w:val="20"/>
        <w:shd w:val="clear" w:color="auto" w:fill="auto"/>
        <w:ind w:left="440" w:firstLine="680"/>
        <w:jc w:val="both"/>
      </w:pPr>
      <w:r>
        <w:t>Число ветхих многоквартирных жилых домов в городском поселении Че</w:t>
      </w:r>
      <w:r>
        <w:softHyphen/>
        <w:t xml:space="preserve">гем по состоянию на 2009-2017 года составляет 2 единиц, общей площадью 1021.7 </w:t>
      </w:r>
      <w:proofErr w:type="spellStart"/>
      <w:r>
        <w:t>тыс.кв.м</w:t>
      </w:r>
      <w:proofErr w:type="spellEnd"/>
      <w:r>
        <w:t xml:space="preserve">. Общая площадь многоквартирных жилых домов в городском поселении Чегем по состоянию на 01.01.2017 года составляет 112.386.7 тыс. </w:t>
      </w:r>
      <w:proofErr w:type="spellStart"/>
      <w:r>
        <w:t>кв.м</w:t>
      </w:r>
      <w:proofErr w:type="spellEnd"/>
      <w:r>
        <w:t>. Основная часть домов построена более 30 лет назад.</w:t>
      </w:r>
    </w:p>
    <w:p w:rsidR="00354270" w:rsidRDefault="00B84F6C">
      <w:pPr>
        <w:pStyle w:val="20"/>
        <w:shd w:val="clear" w:color="auto" w:fill="auto"/>
        <w:ind w:left="440" w:firstLine="680"/>
        <w:jc w:val="both"/>
      </w:pPr>
      <w:r>
        <w:t>В существующем жилищном фонде на территории городского поселения Чегем объекты благоустройства дворов за многолетний период эксплуатации пришли в ветхое состояние и не отвечают современным требованиям, обуслов</w:t>
      </w:r>
      <w:r>
        <w:softHyphen/>
        <w:t>ленным нормами Градостроительного и Жилищного кодексов Российской Фе</w:t>
      </w:r>
      <w:r>
        <w:softHyphen/>
        <w:t>дерации. От уровня транспортно-эксплуатационного состояния дворовых тер</w:t>
      </w:r>
      <w:r>
        <w:softHyphen/>
        <w:t>риторий многоквартирных домов и проездов к дворовым территориям во мно</w:t>
      </w:r>
      <w:r>
        <w:softHyphen/>
        <w:t>гом зависит качество жизни населения. Текущее состояние большинства дворо</w:t>
      </w:r>
      <w:r>
        <w:softHyphen/>
        <w:t>вых территорий не соответствует современным требованиям к местам прожи</w:t>
      </w:r>
      <w:r>
        <w:softHyphen/>
        <w:t>вания граждан, а именно: значительная часть асфальтобетонного покрытия внутриквартальных проездов имеет высокую степень износа, практически не</w:t>
      </w:r>
    </w:p>
    <w:p w:rsidR="00354270" w:rsidRDefault="00B84F6C">
      <w:pPr>
        <w:pStyle w:val="20"/>
        <w:shd w:val="clear" w:color="auto" w:fill="auto"/>
        <w:spacing w:line="322" w:lineRule="exact"/>
        <w:ind w:left="180" w:firstLine="0"/>
      </w:pPr>
      <w:r>
        <w:t>производятся работы по озеленению дворовых территорий, недостаточное ко</w:t>
      </w:r>
      <w:r>
        <w:softHyphen/>
        <w:t>личество оборудованных детских и спортивных площадок.</w:t>
      </w:r>
    </w:p>
    <w:p w:rsidR="00354270" w:rsidRDefault="00B84F6C">
      <w:pPr>
        <w:pStyle w:val="20"/>
        <w:shd w:val="clear" w:color="auto" w:fill="auto"/>
        <w:spacing w:line="322" w:lineRule="exact"/>
        <w:ind w:left="180" w:right="320" w:firstLine="680"/>
        <w:jc w:val="both"/>
      </w:pPr>
      <w:r>
        <w:t>В большинстве дворов городского поселения Чегем система уличного освещения не соответствует нормативам, также отсутствуют специально обу</w:t>
      </w:r>
      <w:r>
        <w:softHyphen/>
        <w:t xml:space="preserve">строенные стоянки для автомобилей, что приводит к их хаотичной парковке, в некоторых случаях даже на </w:t>
      </w:r>
      <w:r>
        <w:lastRenderedPageBreak/>
        <w:t>зеленой зоне.</w:t>
      </w:r>
    </w:p>
    <w:p w:rsidR="00354270" w:rsidRDefault="00B84F6C">
      <w:pPr>
        <w:pStyle w:val="20"/>
        <w:shd w:val="clear" w:color="auto" w:fill="auto"/>
        <w:spacing w:line="322" w:lineRule="exact"/>
        <w:ind w:left="180" w:right="320" w:firstLine="680"/>
        <w:jc w:val="both"/>
      </w:pPr>
      <w:r>
        <w:t>Также необходимо отметить, что одной из актуальных проблем является формирование земельных участков под многоквартирными домами (далее МКД). При приобретении в собственность земельного участка собственники помещений в многоквартирном доме могут владеть, пользоваться и распоря</w:t>
      </w:r>
      <w:r>
        <w:softHyphen/>
        <w:t>жаться таким земельным участком, в установленном порядке решать вопросы по благоустройству территории, ее обустройству, возможности размещения спортивных, детских, малых архитектурных форм, парковки.</w:t>
      </w:r>
    </w:p>
    <w:p w:rsidR="00354270" w:rsidRDefault="00B84F6C">
      <w:pPr>
        <w:pStyle w:val="20"/>
        <w:shd w:val="clear" w:color="auto" w:fill="auto"/>
        <w:spacing w:line="322" w:lineRule="exact"/>
        <w:ind w:left="180" w:right="320" w:firstLine="680"/>
        <w:jc w:val="both"/>
      </w:pPr>
      <w:r>
        <w:t>Принимаемые в последнее время меры по частичному благоустройству дворовых территорий МКД не приводят к должному результату, поскольку не основаны на последовательном подходе к решению проблемы для достижения поставленной цели.</w:t>
      </w:r>
    </w:p>
    <w:p w:rsidR="00354270" w:rsidRDefault="00B84F6C">
      <w:pPr>
        <w:pStyle w:val="20"/>
        <w:shd w:val="clear" w:color="auto" w:fill="auto"/>
        <w:spacing w:after="349" w:line="322" w:lineRule="exact"/>
        <w:ind w:left="180" w:right="320" w:firstLine="680"/>
        <w:jc w:val="both"/>
      </w:pPr>
      <w:r>
        <w:t>К благоустройству дворовых территорий МКД необходим последова</w:t>
      </w:r>
      <w:r>
        <w:softHyphen/>
        <w:t>тельный подход, рассчитанный на среднесрочный период, который предполага</w:t>
      </w:r>
      <w:r>
        <w:softHyphen/>
        <w:t>ет использование программно-целевых методов, обеспечивающих увязку реа</w:t>
      </w:r>
      <w:r>
        <w:softHyphen/>
        <w:t>лизации мероприятий по срокам, ресурсам и исполнителям.</w:t>
      </w:r>
    </w:p>
    <w:p w:rsidR="00354270" w:rsidRDefault="00B84F6C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4044"/>
        </w:tabs>
        <w:spacing w:before="0" w:after="320" w:line="260" w:lineRule="exact"/>
        <w:ind w:left="3640"/>
      </w:pPr>
      <w:bookmarkStart w:id="2" w:name="bookmark2"/>
      <w:r>
        <w:t>Цель и задачи Программы</w:t>
      </w:r>
      <w:bookmarkEnd w:id="2"/>
    </w:p>
    <w:p w:rsidR="00354270" w:rsidRDefault="00B84F6C">
      <w:pPr>
        <w:pStyle w:val="20"/>
        <w:shd w:val="clear" w:color="auto" w:fill="auto"/>
        <w:spacing w:line="312" w:lineRule="exact"/>
        <w:ind w:left="180" w:right="320" w:firstLine="680"/>
        <w:jc w:val="both"/>
      </w:pPr>
      <w:r>
        <w:t>Приоритеты муниципальной политики в сфере реализации программы определены следующими нормативными правовыми документами:</w:t>
      </w:r>
    </w:p>
    <w:p w:rsidR="00354270" w:rsidRDefault="00B84F6C">
      <w:pPr>
        <w:pStyle w:val="20"/>
        <w:shd w:val="clear" w:color="auto" w:fill="auto"/>
        <w:spacing w:line="312" w:lineRule="exact"/>
        <w:ind w:left="180" w:right="320" w:firstLine="680"/>
        <w:jc w:val="both"/>
      </w:pPr>
      <w:r>
        <w:t>-Указ Президента РФ от 07.05.2012 г. №600 «О мерах по обеспечению граждан Российской Федерации доступным и комфортным жильем и повыше</w:t>
      </w:r>
      <w:r>
        <w:softHyphen/>
        <w:t>нию качества жилищно-коммунальных услуг»;</w:t>
      </w:r>
    </w:p>
    <w:p w:rsidR="00354270" w:rsidRDefault="00B84F6C">
      <w:pPr>
        <w:pStyle w:val="20"/>
        <w:shd w:val="clear" w:color="auto" w:fill="auto"/>
        <w:ind w:left="180" w:right="320" w:firstLine="680"/>
        <w:jc w:val="both"/>
      </w:pPr>
      <w:r>
        <w:t>-«Стратегия развития жилищно-коммунального хозяйства в Российской Федерации на период до 2020 года» (распоряжение Правительства РФ от 26.01.2016 г. №80-р);</w:t>
      </w:r>
    </w:p>
    <w:p w:rsidR="00354270" w:rsidRDefault="00B84F6C">
      <w:pPr>
        <w:pStyle w:val="20"/>
        <w:shd w:val="clear" w:color="auto" w:fill="auto"/>
        <w:ind w:left="180" w:right="320" w:firstLine="680"/>
        <w:jc w:val="both"/>
      </w:pPr>
      <w:r>
        <w:t>-«О Концепции долгосрочного социально-экономического развития Рос</w:t>
      </w:r>
      <w:r>
        <w:softHyphen/>
        <w:t>сийской Федерации на период до 2020 года» (распоряжение Правительства РФ от 17.11.2008 года №1662-р);</w:t>
      </w:r>
    </w:p>
    <w:p w:rsidR="00354270" w:rsidRDefault="00B84F6C">
      <w:pPr>
        <w:pStyle w:val="20"/>
        <w:shd w:val="clear" w:color="auto" w:fill="auto"/>
        <w:ind w:left="180" w:right="320" w:firstLine="680"/>
        <w:jc w:val="both"/>
      </w:pPr>
      <w:r>
        <w:t>-решение Совета местного самоуправления городского поселения Чегем КБР от 21.08.2012 года № 21 «Об утверждении Правил благоустройства и санитарного содержания территории городского поселения Чегем»;</w:t>
      </w:r>
    </w:p>
    <w:p w:rsidR="00354270" w:rsidRDefault="00B84F6C">
      <w:pPr>
        <w:pStyle w:val="20"/>
        <w:shd w:val="clear" w:color="auto" w:fill="auto"/>
        <w:ind w:left="180" w:right="320" w:firstLine="680"/>
        <w:jc w:val="both"/>
      </w:pPr>
      <w:r>
        <w:t>-постановление Местной администрации городского поселения Чегем от 04.10.217 года №1263 «Об утверждении муниципальной программы городского поселения Чегем «Обеспечение доступным и комфортным жильем и комму</w:t>
      </w:r>
      <w:r>
        <w:softHyphen/>
        <w:t>нальными услугами жителей городского поселения Чегем на 2017 - 2018 годы».</w:t>
      </w:r>
    </w:p>
    <w:p w:rsidR="00354270" w:rsidRDefault="00B84F6C">
      <w:pPr>
        <w:pStyle w:val="20"/>
        <w:shd w:val="clear" w:color="auto" w:fill="auto"/>
        <w:ind w:left="180" w:right="320" w:firstLine="680"/>
        <w:jc w:val="both"/>
      </w:pPr>
      <w:r>
        <w:t>Данная Программа направлена на повышение уровня благоустройства дворовых территорий МКД, проездов к дворовым территориям МКД, ликвида</w:t>
      </w:r>
      <w:r>
        <w:softHyphen/>
        <w:t>цию потенциально аварийных участков на дворовых территориях и проездах к ним.</w:t>
      </w:r>
    </w:p>
    <w:p w:rsidR="00354270" w:rsidRDefault="00B84F6C">
      <w:pPr>
        <w:pStyle w:val="20"/>
        <w:shd w:val="clear" w:color="auto" w:fill="auto"/>
        <w:spacing w:line="326" w:lineRule="exact"/>
        <w:ind w:firstLine="760"/>
        <w:jc w:val="both"/>
      </w:pPr>
      <w:r>
        <w:t>Основной целью программы является формирование благоустроенной и комфортной среды в городском поселении Чегем.</w:t>
      </w:r>
    </w:p>
    <w:p w:rsidR="00354270" w:rsidRDefault="00B84F6C">
      <w:pPr>
        <w:pStyle w:val="20"/>
        <w:shd w:val="clear" w:color="auto" w:fill="auto"/>
        <w:spacing w:line="312" w:lineRule="exact"/>
        <w:ind w:firstLine="760"/>
        <w:jc w:val="both"/>
      </w:pPr>
      <w:r>
        <w:t>Для достижения данной цели необходимо решение следующих задач:</w:t>
      </w:r>
    </w:p>
    <w:p w:rsidR="00354270" w:rsidRDefault="00B84F6C">
      <w:pPr>
        <w:pStyle w:val="20"/>
        <w:shd w:val="clear" w:color="auto" w:fill="auto"/>
        <w:spacing w:line="312" w:lineRule="exact"/>
        <w:ind w:firstLine="760"/>
        <w:jc w:val="both"/>
      </w:pPr>
      <w:r>
        <w:t>-благоустройство общественно значимых территорий общего пользова</w:t>
      </w:r>
      <w:r>
        <w:softHyphen/>
        <w:t>ния городского поселения Чегем;</w:t>
      </w:r>
    </w:p>
    <w:p w:rsidR="00354270" w:rsidRDefault="00B84F6C">
      <w:pPr>
        <w:pStyle w:val="20"/>
        <w:shd w:val="clear" w:color="auto" w:fill="auto"/>
        <w:spacing w:line="331" w:lineRule="exact"/>
        <w:ind w:firstLine="760"/>
        <w:jc w:val="both"/>
      </w:pPr>
      <w:r>
        <w:t>-ремонт и благоустройство дворовых территорий МКД городского посе</w:t>
      </w:r>
      <w:r>
        <w:softHyphen/>
        <w:t>ления Чегем;</w:t>
      </w:r>
    </w:p>
    <w:p w:rsidR="00354270" w:rsidRDefault="00B84F6C">
      <w:pPr>
        <w:pStyle w:val="20"/>
        <w:shd w:val="clear" w:color="auto" w:fill="auto"/>
        <w:spacing w:after="297" w:line="331" w:lineRule="exact"/>
        <w:ind w:firstLine="760"/>
        <w:jc w:val="both"/>
      </w:pPr>
      <w:r>
        <w:t>-привлечение населения и (или) других заинтересованных лиц и органи</w:t>
      </w:r>
      <w:r>
        <w:softHyphen/>
        <w:t xml:space="preserve">зации к участию в благоустройстве дворовых территорий многоквартирных жилых домов </w:t>
      </w:r>
      <w:proofErr w:type="spellStart"/>
      <w:r>
        <w:t>г.и</w:t>
      </w:r>
      <w:proofErr w:type="spellEnd"/>
      <w:r>
        <w:t xml:space="preserve">. </w:t>
      </w:r>
      <w:r>
        <w:lastRenderedPageBreak/>
        <w:t>Чегем.</w:t>
      </w:r>
    </w:p>
    <w:p w:rsidR="00354270" w:rsidRDefault="00B84F6C">
      <w:pPr>
        <w:pStyle w:val="50"/>
        <w:numPr>
          <w:ilvl w:val="0"/>
          <w:numId w:val="3"/>
        </w:numPr>
        <w:shd w:val="clear" w:color="auto" w:fill="auto"/>
        <w:tabs>
          <w:tab w:val="left" w:pos="3566"/>
        </w:tabs>
        <w:spacing w:before="0" w:after="293" w:line="260" w:lineRule="exact"/>
        <w:ind w:left="2860"/>
        <w:jc w:val="both"/>
      </w:pPr>
      <w:r>
        <w:t>Целевые индикаторы Программы</w:t>
      </w:r>
    </w:p>
    <w:p w:rsidR="00354270" w:rsidRDefault="00B84F6C">
      <w:pPr>
        <w:pStyle w:val="20"/>
        <w:shd w:val="clear" w:color="auto" w:fill="auto"/>
        <w:spacing w:line="322" w:lineRule="exact"/>
        <w:ind w:firstLine="760"/>
        <w:jc w:val="both"/>
      </w:pPr>
      <w:r>
        <w:t>Реализация мероприятий Программы позволит к концу 2018 года обеспе</w:t>
      </w:r>
      <w:r>
        <w:softHyphen/>
        <w:t>чить следующие достижение следующих целевых индикаторов:</w:t>
      </w:r>
    </w:p>
    <w:p w:rsidR="00354270" w:rsidRDefault="00B84F6C">
      <w:pPr>
        <w:pStyle w:val="20"/>
        <w:shd w:val="clear" w:color="auto" w:fill="auto"/>
        <w:spacing w:line="322" w:lineRule="exact"/>
        <w:ind w:firstLine="760"/>
        <w:jc w:val="both"/>
      </w:pPr>
      <w:r>
        <w:t>-доля благоустроенных дворовых территорий от общего количества дво</w:t>
      </w:r>
      <w:r>
        <w:softHyphen/>
        <w:t>ровых территорий составит не менее 12,9%;</w:t>
      </w:r>
    </w:p>
    <w:p w:rsidR="00354270" w:rsidRDefault="00B84F6C">
      <w:pPr>
        <w:pStyle w:val="20"/>
        <w:shd w:val="clear" w:color="auto" w:fill="auto"/>
        <w:spacing w:line="322" w:lineRule="exact"/>
        <w:ind w:firstLine="760"/>
        <w:jc w:val="both"/>
      </w:pPr>
      <w:r>
        <w:t>-охват населения благоустроенными дворовыми территориями (доля населения, проживающего в жилом фонде с благоустроенными дворовыми тер</w:t>
      </w:r>
      <w:r>
        <w:softHyphen/>
        <w:t>риториями от общей численности населения муниципального образования) не менее 8,6%;</w:t>
      </w:r>
    </w:p>
    <w:p w:rsidR="00354270" w:rsidRDefault="00B84F6C">
      <w:pPr>
        <w:pStyle w:val="20"/>
        <w:shd w:val="clear" w:color="auto" w:fill="auto"/>
        <w:spacing w:line="322" w:lineRule="exact"/>
        <w:ind w:firstLine="760"/>
        <w:jc w:val="both"/>
      </w:pPr>
      <w:r>
        <w:t>-доля площади благоустроенных муниципальных территорий общего пользования 31 %.</w:t>
      </w:r>
    </w:p>
    <w:p w:rsidR="00354270" w:rsidRDefault="00B84F6C">
      <w:pPr>
        <w:pStyle w:val="20"/>
        <w:shd w:val="clear" w:color="auto" w:fill="auto"/>
        <w:spacing w:line="322" w:lineRule="exact"/>
        <w:ind w:firstLine="760"/>
        <w:jc w:val="both"/>
      </w:pPr>
      <w:r>
        <w:t>При этом, при выборе формы финансового участия заинтересованных лиц в реализации мероприятий по благоустройству дворовых территорий много</w:t>
      </w:r>
      <w:r>
        <w:softHyphen/>
        <w:t>квартирных домов в рамках дополнительного перечня работ по благоустрой</w:t>
      </w:r>
      <w:r>
        <w:softHyphen/>
        <w:t>ству доля участия определяется как процент от общей стоимости мероприятий по благоустройству дворовой территории, в том числе: оборудование детских и (или) спортивных площадок (25% от стоимости), автомобильных парковок (50% от стоимости), озеленение территорий (5% от стоимости), контейнерные площадки для сбора твердых бытовых отходов (5%).</w:t>
      </w:r>
    </w:p>
    <w:p w:rsidR="00354270" w:rsidRDefault="00B84F6C">
      <w:pPr>
        <w:pStyle w:val="20"/>
        <w:shd w:val="clear" w:color="auto" w:fill="auto"/>
        <w:spacing w:after="289" w:line="322" w:lineRule="exact"/>
        <w:ind w:firstLine="760"/>
        <w:jc w:val="both"/>
      </w:pPr>
      <w:r>
        <w:t>Сведения о целевых индикаторах, показателях результатов программы их значениях приведены в приложении №1 к настоящей муниципальной программе.</w:t>
      </w:r>
    </w:p>
    <w:p w:rsidR="00354270" w:rsidRDefault="00B84F6C">
      <w:pPr>
        <w:pStyle w:val="50"/>
        <w:numPr>
          <w:ilvl w:val="0"/>
          <w:numId w:val="3"/>
        </w:numPr>
        <w:shd w:val="clear" w:color="auto" w:fill="auto"/>
        <w:tabs>
          <w:tab w:val="left" w:pos="1994"/>
        </w:tabs>
        <w:spacing w:before="0" w:after="238" w:line="260" w:lineRule="exact"/>
        <w:ind w:left="1480"/>
        <w:jc w:val="both"/>
      </w:pPr>
      <w:r>
        <w:t>Сроки и контрольные этапы реализации Программы.</w:t>
      </w:r>
    </w:p>
    <w:p w:rsidR="00354270" w:rsidRDefault="00B84F6C">
      <w:pPr>
        <w:pStyle w:val="20"/>
        <w:shd w:val="clear" w:color="auto" w:fill="auto"/>
        <w:spacing w:line="322" w:lineRule="exact"/>
        <w:ind w:firstLine="760"/>
        <w:jc w:val="both"/>
      </w:pPr>
      <w:r>
        <w:t>Программа будет реализована с 01.01.2018-2022 годы. Перечень основных ме</w:t>
      </w:r>
      <w:r>
        <w:softHyphen/>
        <w:t>роприятий Программы представлен в приложении №2 к настоящей муници</w:t>
      </w:r>
      <w:r>
        <w:softHyphen/>
        <w:t>пальной программе.</w:t>
      </w:r>
    </w:p>
    <w:p w:rsidR="00354270" w:rsidRDefault="00B84F6C">
      <w:pPr>
        <w:pStyle w:val="20"/>
        <w:shd w:val="clear" w:color="auto" w:fill="auto"/>
        <w:spacing w:line="322" w:lineRule="exact"/>
        <w:ind w:firstLine="760"/>
        <w:jc w:val="both"/>
      </w:pPr>
      <w:r>
        <w:t>Реализация Программы не предполагает бюджетных инвестиций в объек</w:t>
      </w:r>
      <w:r>
        <w:softHyphen/>
        <w:t>ты муниципальной собственности.</w:t>
      </w:r>
    </w:p>
    <w:p w:rsidR="00354270" w:rsidRDefault="00B84F6C">
      <w:pPr>
        <w:pStyle w:val="20"/>
        <w:shd w:val="clear" w:color="auto" w:fill="auto"/>
        <w:spacing w:after="257" w:line="322" w:lineRule="exact"/>
        <w:ind w:firstLine="760"/>
        <w:jc w:val="both"/>
      </w:pPr>
      <w:r>
        <w:t>Сведения о мерах правового регулирования в сфере реализации Про</w:t>
      </w:r>
      <w:r>
        <w:softHyphen/>
        <w:t>граммы приведены в приложении №3 к настоящей муниципальной программе.</w:t>
      </w:r>
    </w:p>
    <w:p w:rsidR="00354270" w:rsidRDefault="00B84F6C">
      <w:pPr>
        <w:pStyle w:val="10"/>
        <w:keepNext/>
        <w:keepLines/>
        <w:shd w:val="clear" w:color="auto" w:fill="auto"/>
        <w:spacing w:before="0" w:line="300" w:lineRule="exact"/>
        <w:ind w:left="1980"/>
      </w:pPr>
      <w:bookmarkStart w:id="3" w:name="bookmark3"/>
      <w:r>
        <w:t>V. Объемы и источники финансировании Программы</w:t>
      </w:r>
      <w:bookmarkEnd w:id="3"/>
    </w:p>
    <w:p w:rsidR="00354270" w:rsidRDefault="00B84F6C">
      <w:pPr>
        <w:pStyle w:val="20"/>
        <w:shd w:val="clear" w:color="auto" w:fill="auto"/>
        <w:spacing w:line="312" w:lineRule="exact"/>
        <w:ind w:firstLine="740"/>
        <w:jc w:val="both"/>
      </w:pPr>
      <w:r>
        <w:t xml:space="preserve">Финансовые средства для благоустройства дворовых территорий </w:t>
      </w:r>
      <w:proofErr w:type="spellStart"/>
      <w:r>
        <w:t>г.п</w:t>
      </w:r>
      <w:proofErr w:type="spellEnd"/>
      <w:r>
        <w:t>. Че</w:t>
      </w:r>
      <w:r>
        <w:softHyphen/>
        <w:t>гем формируются за счет средств федерального бюджета, республиканского бюджета Кабардино-Балкарской Республики, местного бюджета городского по</w:t>
      </w:r>
      <w:r>
        <w:softHyphen/>
        <w:t>селения Чегем, внебюджетных источников.</w:t>
      </w:r>
    </w:p>
    <w:p w:rsidR="00354270" w:rsidRDefault="00B84F6C">
      <w:pPr>
        <w:pStyle w:val="20"/>
        <w:shd w:val="clear" w:color="auto" w:fill="auto"/>
        <w:spacing w:line="312" w:lineRule="exact"/>
        <w:ind w:left="740" w:firstLine="0"/>
        <w:jc w:val="both"/>
      </w:pPr>
      <w:r>
        <w:t xml:space="preserve">Финансирование Программы в 2018 году осуществляется в размере 43879100 </w:t>
      </w:r>
      <w:bookmarkStart w:id="4" w:name="_GoBack"/>
      <w:bookmarkEnd w:id="4"/>
      <w:r>
        <w:t>рублей, из них;</w:t>
      </w:r>
    </w:p>
    <w:p w:rsidR="00354270" w:rsidRDefault="00B84F6C">
      <w:pPr>
        <w:pStyle w:val="20"/>
        <w:shd w:val="clear" w:color="auto" w:fill="auto"/>
        <w:spacing w:line="280" w:lineRule="exact"/>
        <w:ind w:firstLine="740"/>
        <w:jc w:val="both"/>
      </w:pPr>
      <w:r>
        <w:t>-средств федерального бюджета 39491190 рублей;</w:t>
      </w:r>
    </w:p>
    <w:p w:rsidR="00354270" w:rsidRDefault="00B84F6C">
      <w:pPr>
        <w:pStyle w:val="20"/>
        <w:shd w:val="clear" w:color="auto" w:fill="auto"/>
        <w:ind w:firstLine="740"/>
        <w:jc w:val="both"/>
      </w:pPr>
      <w:r>
        <w:t>-средств республиканского бюджета 3510328 рублей;</w:t>
      </w:r>
    </w:p>
    <w:p w:rsidR="00354270" w:rsidRDefault="00B84F6C">
      <w:pPr>
        <w:pStyle w:val="20"/>
        <w:shd w:val="clear" w:color="auto" w:fill="auto"/>
        <w:ind w:firstLine="740"/>
        <w:jc w:val="both"/>
      </w:pPr>
      <w:r>
        <w:t>-средства местного бюджета - 877582 рублей;</w:t>
      </w:r>
    </w:p>
    <w:p w:rsidR="00354270" w:rsidRDefault="00B84F6C">
      <w:pPr>
        <w:pStyle w:val="20"/>
        <w:shd w:val="clear" w:color="auto" w:fill="auto"/>
        <w:ind w:firstLine="0"/>
        <w:jc w:val="both"/>
      </w:pPr>
      <w:r>
        <w:t>-средства за счет внебюджетных источников - 287400 рублей, в - том фи</w:t>
      </w:r>
      <w:r>
        <w:softHyphen/>
        <w:t>нансовое участие заинтересованных лиц.</w:t>
      </w:r>
    </w:p>
    <w:p w:rsidR="00354270" w:rsidRDefault="00B84F6C">
      <w:pPr>
        <w:pStyle w:val="20"/>
        <w:shd w:val="clear" w:color="auto" w:fill="auto"/>
        <w:ind w:firstLine="0"/>
        <w:jc w:val="both"/>
      </w:pPr>
      <w:r>
        <w:t>68300 рублей - трудовое участие заинтересованных лиц</w:t>
      </w:r>
      <w:proofErr w:type="gramStart"/>
      <w:r>
        <w:t xml:space="preserve"> .</w:t>
      </w:r>
      <w:proofErr w:type="gramEnd"/>
    </w:p>
    <w:p w:rsidR="00354270" w:rsidRDefault="00B84F6C">
      <w:pPr>
        <w:pStyle w:val="20"/>
        <w:shd w:val="clear" w:color="auto" w:fill="auto"/>
        <w:spacing w:after="346"/>
        <w:ind w:firstLine="740"/>
        <w:jc w:val="both"/>
      </w:pPr>
      <w:r>
        <w:t>Финансовое обеспечение реализации Программы приведено в приложе</w:t>
      </w:r>
      <w:r>
        <w:softHyphen/>
        <w:t>нии №4 к настоящей муниципальной программе.</w:t>
      </w:r>
    </w:p>
    <w:p w:rsidR="00354270" w:rsidRDefault="00B84F6C">
      <w:pPr>
        <w:pStyle w:val="23"/>
        <w:keepNext/>
        <w:keepLines/>
        <w:shd w:val="clear" w:color="auto" w:fill="auto"/>
        <w:spacing w:before="0" w:after="312" w:line="260" w:lineRule="exact"/>
        <w:ind w:left="1940"/>
        <w:jc w:val="left"/>
      </w:pPr>
      <w:bookmarkStart w:id="5" w:name="bookmark4"/>
      <w:r>
        <w:lastRenderedPageBreak/>
        <w:t>VI. Ожидаемые результаты реализации программы</w:t>
      </w:r>
      <w:bookmarkEnd w:id="5"/>
    </w:p>
    <w:p w:rsidR="00354270" w:rsidRDefault="00B84F6C">
      <w:pPr>
        <w:pStyle w:val="20"/>
        <w:shd w:val="clear" w:color="auto" w:fill="auto"/>
        <w:ind w:firstLine="740"/>
        <w:jc w:val="both"/>
      </w:pPr>
      <w:r>
        <w:t>Программа носит социальный характер. Основным критерием её эффек</w:t>
      </w:r>
      <w:r>
        <w:softHyphen/>
        <w:t>тивности является улучшение качества проживания граждан в МКД.</w:t>
      </w:r>
    </w:p>
    <w:p w:rsidR="00354270" w:rsidRDefault="00B84F6C">
      <w:pPr>
        <w:pStyle w:val="20"/>
        <w:shd w:val="clear" w:color="auto" w:fill="auto"/>
        <w:ind w:firstLine="740"/>
        <w:jc w:val="both"/>
      </w:pPr>
      <w:r>
        <w:t>Выполнение мероприятий Программы обеспечит реализацию гражданами права на безопасные и благоприятные условия проживания, повышение каче</w:t>
      </w:r>
      <w:r>
        <w:softHyphen/>
        <w:t>ства и комфорта городской среды в городском поселении Чегем. Мероприятия Программы позволят значительно изменить внешний облик городского поселе</w:t>
      </w:r>
      <w:r>
        <w:softHyphen/>
        <w:t>ния, повысить уровень благоустройства, озеленения, а также качество обслу</w:t>
      </w:r>
      <w:r>
        <w:softHyphen/>
        <w:t>живания и содержания дворовых территорий МКД городского поселения Че</w:t>
      </w:r>
      <w:r>
        <w:softHyphen/>
        <w:t>гем.</w:t>
      </w:r>
    </w:p>
    <w:p w:rsidR="00354270" w:rsidRDefault="00B84F6C">
      <w:pPr>
        <w:pStyle w:val="20"/>
        <w:shd w:val="clear" w:color="auto" w:fill="auto"/>
        <w:ind w:firstLine="740"/>
        <w:jc w:val="both"/>
      </w:pPr>
      <w:r>
        <w:t>Реализация мероприятий Программы в комплексе с сопутствующими ме</w:t>
      </w:r>
      <w:r>
        <w:softHyphen/>
        <w:t>рами на республиканском уровне позволит к концу 2018 года обеспечить сле</w:t>
      </w:r>
      <w:r>
        <w:softHyphen/>
        <w:t>дующие показатели:</w:t>
      </w:r>
    </w:p>
    <w:p w:rsidR="00354270" w:rsidRDefault="00B84F6C">
      <w:pPr>
        <w:pStyle w:val="20"/>
        <w:shd w:val="clear" w:color="auto" w:fill="auto"/>
        <w:ind w:firstLine="740"/>
        <w:jc w:val="both"/>
      </w:pPr>
      <w:r>
        <w:t>-площадь отремонтированного дорожного (асфальтового) покрытия дво</w:t>
      </w:r>
      <w:r>
        <w:softHyphen/>
        <w:t xml:space="preserve">ровых территорий МКД </w:t>
      </w:r>
      <w:proofErr w:type="spellStart"/>
      <w:r>
        <w:t>г.п</w:t>
      </w:r>
      <w:proofErr w:type="spellEnd"/>
      <w:r>
        <w:t>. Чегем составит не менее 17.650 кв. м;</w:t>
      </w:r>
    </w:p>
    <w:p w:rsidR="00354270" w:rsidRDefault="00B84F6C">
      <w:pPr>
        <w:pStyle w:val="20"/>
        <w:shd w:val="clear" w:color="auto" w:fill="auto"/>
        <w:ind w:firstLine="740"/>
        <w:jc w:val="both"/>
      </w:pPr>
      <w:r>
        <w:t xml:space="preserve">-количество дворовых территорий МКД </w:t>
      </w:r>
      <w:proofErr w:type="spellStart"/>
      <w:r>
        <w:t>г.п</w:t>
      </w:r>
      <w:proofErr w:type="spellEnd"/>
      <w:r>
        <w:t>. Чегем, на которых будет ор</w:t>
      </w:r>
      <w:r>
        <w:softHyphen/>
        <w:t>ганизовано освещение, составит 27 дворов;</w:t>
      </w:r>
    </w:p>
    <w:p w:rsidR="00354270" w:rsidRDefault="00B84F6C">
      <w:pPr>
        <w:pStyle w:val="20"/>
        <w:shd w:val="clear" w:color="auto" w:fill="auto"/>
        <w:ind w:firstLine="740"/>
        <w:jc w:val="both"/>
      </w:pPr>
      <w:r>
        <w:t xml:space="preserve">-количество граждан, которые будут обеспечены безопасными условиями проживания в МКД </w:t>
      </w:r>
      <w:proofErr w:type="spellStart"/>
      <w:r>
        <w:t>г.п</w:t>
      </w:r>
      <w:proofErr w:type="spellEnd"/>
      <w:r>
        <w:t>. Чегем в связи с устройством линий наружного освеще</w:t>
      </w:r>
      <w:r>
        <w:softHyphen/>
        <w:t>ния, составит не менее 7500 человек;</w:t>
      </w:r>
    </w:p>
    <w:p w:rsidR="00354270" w:rsidRDefault="00B84F6C">
      <w:pPr>
        <w:pStyle w:val="20"/>
        <w:shd w:val="clear" w:color="auto" w:fill="auto"/>
        <w:ind w:firstLine="740"/>
        <w:jc w:val="both"/>
      </w:pPr>
      <w:r>
        <w:t>-количество дворовых территорий МКД, на которых будут выполнены работы по озеленению, составит не менее 27 дворовых территорий;</w:t>
      </w:r>
    </w:p>
    <w:p w:rsidR="00354270" w:rsidRDefault="00B84F6C">
      <w:pPr>
        <w:pStyle w:val="20"/>
        <w:shd w:val="clear" w:color="auto" w:fill="auto"/>
        <w:spacing w:line="322" w:lineRule="exact"/>
        <w:ind w:firstLine="740"/>
      </w:pPr>
      <w:r>
        <w:t>-количество благоустроенных дворовых территорий - 27 единиц; -количество благоустроенных муниципальных территорий общего поль</w:t>
      </w:r>
      <w:r>
        <w:softHyphen/>
        <w:t>зования не менее 3 единиц;</w:t>
      </w:r>
    </w:p>
    <w:p w:rsidR="00354270" w:rsidRDefault="00B84F6C">
      <w:pPr>
        <w:pStyle w:val="20"/>
        <w:shd w:val="clear" w:color="auto" w:fill="auto"/>
        <w:spacing w:line="322" w:lineRule="exact"/>
        <w:ind w:firstLine="740"/>
        <w:jc w:val="both"/>
      </w:pPr>
      <w:r>
        <w:t>-площадь благоустроенных муниципальных территорий общего пользо</w:t>
      </w:r>
      <w:r>
        <w:softHyphen/>
        <w:t xml:space="preserve">вания не менее 1.680.7 </w:t>
      </w:r>
      <w:proofErr w:type="spellStart"/>
      <w:r>
        <w:t>кв.м</w:t>
      </w:r>
      <w:proofErr w:type="spellEnd"/>
      <w:r>
        <w:t>.</w:t>
      </w:r>
    </w:p>
    <w:p w:rsidR="002654D4" w:rsidRDefault="002654D4">
      <w:pPr>
        <w:pStyle w:val="20"/>
        <w:shd w:val="clear" w:color="auto" w:fill="auto"/>
        <w:spacing w:line="322" w:lineRule="exact"/>
        <w:ind w:firstLine="740"/>
        <w:jc w:val="both"/>
      </w:pPr>
    </w:p>
    <w:p w:rsidR="002654D4" w:rsidRDefault="002654D4">
      <w:pPr>
        <w:pStyle w:val="20"/>
        <w:shd w:val="clear" w:color="auto" w:fill="auto"/>
        <w:spacing w:line="322" w:lineRule="exact"/>
        <w:ind w:firstLine="740"/>
        <w:jc w:val="both"/>
        <w:sectPr w:rsidR="002654D4" w:rsidSect="002654D4">
          <w:headerReference w:type="even" r:id="rId19"/>
          <w:headerReference w:type="default" r:id="rId20"/>
          <w:headerReference w:type="first" r:id="rId21"/>
          <w:pgSz w:w="11900" w:h="16840"/>
          <w:pgMar w:top="752" w:right="290" w:bottom="1055" w:left="709" w:header="0" w:footer="3" w:gutter="0"/>
          <w:cols w:space="720"/>
          <w:noEndnote/>
          <w:titlePg/>
          <w:docGrid w:linePitch="360"/>
        </w:sectPr>
      </w:pPr>
      <w:r>
        <w:t>Результатом реализации Программы станет не только решение проблемы благоустройства дворовых территорий МКД, но и формирование современной благоустроенной городской сред</w:t>
      </w:r>
      <w:r w:rsidR="009444F2">
        <w:t>ы.</w:t>
      </w:r>
    </w:p>
    <w:p w:rsidR="00354270" w:rsidRDefault="00B84F6C" w:rsidP="002654D4">
      <w:pPr>
        <w:pStyle w:val="20"/>
        <w:shd w:val="clear" w:color="auto" w:fill="auto"/>
        <w:spacing w:line="326" w:lineRule="exact"/>
        <w:ind w:firstLine="0"/>
        <w:jc w:val="both"/>
        <w:sectPr w:rsidR="0035427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pgSz w:w="11900" w:h="16840"/>
          <w:pgMar w:top="752" w:right="290" w:bottom="1055" w:left="1554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w:lastRenderedPageBreak/>
        <w:drawing>
          <wp:anchor distT="0" distB="0" distL="63500" distR="63500" simplePos="0" relativeHeight="377487104" behindDoc="1" locked="0" layoutInCell="1" allowOverlap="1" wp14:anchorId="225519A0" wp14:editId="35C4DF26">
            <wp:simplePos x="0" y="0"/>
            <wp:positionH relativeFrom="margin">
              <wp:posOffset>-842645</wp:posOffset>
            </wp:positionH>
            <wp:positionV relativeFrom="margin">
              <wp:posOffset>902335</wp:posOffset>
            </wp:positionV>
            <wp:extent cx="646430" cy="1188720"/>
            <wp:effectExtent l="0" t="0" r="1270" b="0"/>
            <wp:wrapTopAndBottom/>
            <wp:docPr id="31" name="Рисунок 10" descr="C:\Users\6629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6629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560705" distB="536575" distL="63500" distR="63500" simplePos="0" relativeHeight="377487105" behindDoc="1" locked="0" layoutInCell="1" allowOverlap="1" wp14:anchorId="5CB18E58" wp14:editId="22AEA222">
            <wp:simplePos x="0" y="0"/>
            <wp:positionH relativeFrom="margin">
              <wp:posOffset>6158230</wp:posOffset>
            </wp:positionH>
            <wp:positionV relativeFrom="margin">
              <wp:posOffset>646430</wp:posOffset>
            </wp:positionV>
            <wp:extent cx="335280" cy="908050"/>
            <wp:effectExtent l="0" t="0" r="7620" b="6350"/>
            <wp:wrapTopAndBottom/>
            <wp:docPr id="30" name="Рисунок 9" descr="C:\Users\6629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6629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728345" distR="182880" simplePos="0" relativeHeight="377487106" behindDoc="1" locked="0" layoutInCell="1" allowOverlap="1" wp14:anchorId="208EB5DD" wp14:editId="1DE3AC04">
            <wp:simplePos x="0" y="0"/>
            <wp:positionH relativeFrom="margin">
              <wp:posOffset>778510</wp:posOffset>
            </wp:positionH>
            <wp:positionV relativeFrom="margin">
              <wp:posOffset>-484505</wp:posOffset>
            </wp:positionV>
            <wp:extent cx="5376545" cy="450850"/>
            <wp:effectExtent l="0" t="0" r="0" b="6350"/>
            <wp:wrapTopAndBottom/>
            <wp:docPr id="29" name="Рисунок 8" descr="C:\Users\6629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6629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270" w:rsidRDefault="00354270">
      <w:pPr>
        <w:rPr>
          <w:sz w:val="2"/>
          <w:szCs w:val="2"/>
        </w:rPr>
        <w:sectPr w:rsidR="00354270">
          <w:type w:val="continuous"/>
          <w:pgSz w:w="11900" w:h="16840"/>
          <w:pgMar w:top="7" w:right="0" w:bottom="7" w:left="0" w:header="0" w:footer="3" w:gutter="0"/>
          <w:cols w:space="720"/>
          <w:noEndnote/>
          <w:docGrid w:linePitch="360"/>
        </w:sectPr>
      </w:pPr>
    </w:p>
    <w:p w:rsidR="00354270" w:rsidRPr="009444F2" w:rsidRDefault="00B84F6C" w:rsidP="009444F2">
      <w:pPr>
        <w:spacing w:line="360" w:lineRule="exact"/>
        <w:sectPr w:rsidR="00354270" w:rsidRPr="009444F2">
          <w:type w:val="continuous"/>
          <w:pgSz w:w="11900" w:h="16840"/>
          <w:pgMar w:top="7" w:right="0" w:bottom="7" w:left="33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41" behindDoc="1" locked="0" layoutInCell="1" allowOverlap="1" wp14:anchorId="617BDCB1" wp14:editId="67CE5BCC">
            <wp:simplePos x="0" y="0"/>
            <wp:positionH relativeFrom="margin">
              <wp:posOffset>1871980</wp:posOffset>
            </wp:positionH>
            <wp:positionV relativeFrom="paragraph">
              <wp:posOffset>1005840</wp:posOffset>
            </wp:positionV>
            <wp:extent cx="1268095" cy="1243330"/>
            <wp:effectExtent l="0" t="0" r="8255" b="0"/>
            <wp:wrapNone/>
            <wp:docPr id="27" name="Рисунок 6" descr="C:\Users\6629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629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42" behindDoc="1" locked="0" layoutInCell="1" allowOverlap="1" wp14:anchorId="72A497B8" wp14:editId="2F5D5C4A">
            <wp:simplePos x="0" y="0"/>
            <wp:positionH relativeFrom="margin">
              <wp:posOffset>5953125</wp:posOffset>
            </wp:positionH>
            <wp:positionV relativeFrom="paragraph">
              <wp:posOffset>1697990</wp:posOffset>
            </wp:positionV>
            <wp:extent cx="1316990" cy="2109470"/>
            <wp:effectExtent l="0" t="0" r="0" b="5080"/>
            <wp:wrapNone/>
            <wp:docPr id="26" name="Рисунок 5" descr="C:\Users\6629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629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43" behindDoc="1" locked="0" layoutInCell="1" allowOverlap="1" wp14:anchorId="2BAA52AF" wp14:editId="4032C835">
            <wp:simplePos x="0" y="0"/>
            <wp:positionH relativeFrom="margin">
              <wp:posOffset>6156960</wp:posOffset>
            </wp:positionH>
            <wp:positionV relativeFrom="paragraph">
              <wp:posOffset>3810000</wp:posOffset>
            </wp:positionV>
            <wp:extent cx="1115695" cy="2414270"/>
            <wp:effectExtent l="0" t="0" r="8255" b="5080"/>
            <wp:wrapNone/>
            <wp:docPr id="25" name="Рисунок 4" descr="C:\Users\6629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629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44" behindDoc="1" locked="0" layoutInCell="1" allowOverlap="1" wp14:anchorId="773781C7" wp14:editId="277A980B">
            <wp:simplePos x="0" y="0"/>
            <wp:positionH relativeFrom="margin">
              <wp:posOffset>3472180</wp:posOffset>
            </wp:positionH>
            <wp:positionV relativeFrom="paragraph">
              <wp:posOffset>6224270</wp:posOffset>
            </wp:positionV>
            <wp:extent cx="3797935" cy="1341120"/>
            <wp:effectExtent l="0" t="0" r="0" b="0"/>
            <wp:wrapNone/>
            <wp:docPr id="24" name="Рисунок 3" descr="C:\Users\6629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629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270" w:rsidRDefault="00B84F6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10693400" cy="128905"/>
                <wp:effectExtent l="0" t="0" r="3175" b="4445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270" w:rsidRDefault="003542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842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3UrQIAAKs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eXGAnaQY8e2d6gO7lHoS3P0OsUvB568DN72IY2O6q6v5flV42EXDZUbNitUnJoGK0gvcDe9E+u&#10;jjjagqyHD7KCMHRrpAPa16qztYNqIECHNj0dW2NTKW1IMk8uIwJnJRwGYZyQmYtB0+l6r7R5x2SH&#10;rJFhBb138HR3r41Nh6aTi40mZMHb1vW/FWcb4DjuQHC4as9sGq6dPxKSrOJVHHlROF95Eclz77ZY&#10;Rt68CK5m+WW+XObBTxs3iNKGVxUTNswkrSD6s9YdRD6K4iguLVteWTibklab9bJVaEdB2oX7DgU5&#10;cfPP03BFAC4vKAVhRO7CxCvm8ZUXFdHMS65I7JEguUvmJEqivDindM8F+3dKaMhwMgtno5p+y424&#10;7zU3mnbcwPBoeZfh+OhEU6vBlahcaw3l7WiflMKm/1wKaPfUaKdYK9JRrma/3gOKlfFaVk+gXSVB&#10;WSBCmHhgNFJ9x2iA6ZFh/W1LFcOofS9A/3bUTIaajPVkUFHC1QwbjEZzacaRtO0V3zSAPL4wIW/h&#10;jdTcqfc5i8PLgongSBymlx05p//O63nGLn4BAAD//wMAUEsDBBQABgAIAAAAIQBldEWV2gAAAAUB&#10;AAAPAAAAZHJzL2Rvd25yZXYueG1sTI/BTsMwEETvSPyDtUjcqE1BUQnZVBWCExIiDQeOTrxNrMbr&#10;ELtt+HtcLnAZaTSrmbfFenaDONIUrGeE24UCQdx6Y7lD+KhfblYgQtRs9OCZEL4pwLq8vCh0bvyJ&#10;KzpuYydSCYdcI/QxjrmUoe3J6bDwI3HKdn5yOiY7ddJM+pTK3SCXSmXSactpodcjPfXU7rcHh7D5&#10;5OrZfr0179WusnX9oPg12yNeX82bRxCR5vh3DGf8hA5lYmr8gU0QA0J6JP7qOctW98k3CEt1B7Is&#10;5H/68gcAAP//AwBQSwECLQAUAAYACAAAACEAtoM4kv4AAADhAQAAEwAAAAAAAAAAAAAAAAAAAAAA&#10;W0NvbnRlbnRfVHlwZXNdLnhtbFBLAQItABQABgAIAAAAIQA4/SH/1gAAAJQBAAALAAAAAAAAAAAA&#10;AAAAAC8BAABfcmVscy8ucmVsc1BLAQItABQABgAIAAAAIQBOgj3UrQIAAKsFAAAOAAAAAAAAAAAA&#10;AAAAAC4CAABkcnMvZTJvRG9jLnhtbFBLAQItABQABgAIAAAAIQBldEWV2gAAAAUBAAAPAAAAAAAA&#10;AAAAAAAAAAcFAABkcnMvZG93bnJldi54bWxQSwUGAAAAAAQABADzAAAADgYAAAAA&#10;" filled="f" stroked="f">
                <v:textbox inset="0,0,0,0">
                  <w:txbxContent>
                    <w:p w:rsidR="00354270" w:rsidRDefault="00354270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354270" w:rsidRDefault="00354270">
      <w:pPr>
        <w:rPr>
          <w:sz w:val="2"/>
          <w:szCs w:val="2"/>
        </w:rPr>
        <w:sectPr w:rsidR="00354270">
          <w:pgSz w:w="16840" w:h="11900" w:orient="landscape"/>
          <w:pgMar w:top="1379" w:right="0" w:bottom="1140" w:left="0" w:header="0" w:footer="3" w:gutter="0"/>
          <w:cols w:space="720"/>
          <w:noEndnote/>
          <w:docGrid w:linePitch="360"/>
        </w:sectPr>
      </w:pPr>
    </w:p>
    <w:p w:rsidR="00354270" w:rsidRDefault="00B84F6C" w:rsidP="002654D4">
      <w:pPr>
        <w:pStyle w:val="20"/>
        <w:shd w:val="clear" w:color="auto" w:fill="auto"/>
        <w:spacing w:after="596"/>
        <w:ind w:right="320" w:firstLine="0"/>
        <w:jc w:val="right"/>
      </w:pPr>
      <w:r>
        <w:lastRenderedPageBreak/>
        <w:t>Приложение № 1</w:t>
      </w:r>
      <w:r>
        <w:br/>
        <w:t>к муниципальной программе</w:t>
      </w:r>
      <w:r>
        <w:br/>
        <w:t>«Формирование современной городской среды на</w:t>
      </w:r>
      <w:r>
        <w:br/>
        <w:t>территории городского поселения Чегем в 2018 году»</w:t>
      </w:r>
      <w:r>
        <w:br/>
        <w:t>(в рамках реализации приоритетного проекта</w:t>
      </w:r>
      <w:r>
        <w:br/>
        <w:t>«Формирование современной городской среды»)</w:t>
      </w:r>
    </w:p>
    <w:p w:rsidR="00354270" w:rsidRDefault="00B84F6C">
      <w:pPr>
        <w:pStyle w:val="50"/>
        <w:shd w:val="clear" w:color="auto" w:fill="auto"/>
        <w:spacing w:before="0" w:after="536" w:line="322" w:lineRule="exact"/>
        <w:ind w:right="20"/>
        <w:jc w:val="center"/>
      </w:pPr>
      <w:r>
        <w:t>Сведения о показателях (индикаторах) муниципальной программы,</w:t>
      </w:r>
      <w:r>
        <w:br/>
        <w:t>подпрограмм муниципальной программы</w:t>
      </w:r>
      <w:r>
        <w:br/>
        <w:t>городского поселения Чегем и их значениях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898"/>
        <w:gridCol w:w="4824"/>
        <w:gridCol w:w="1253"/>
        <w:gridCol w:w="1253"/>
        <w:gridCol w:w="1354"/>
        <w:gridCol w:w="2122"/>
      </w:tblGrid>
      <w:tr w:rsidR="00354270">
        <w:trPr>
          <w:trHeight w:hRule="exact" w:val="475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285pt"/>
              </w:rPr>
              <w:t>№</w:t>
            </w:r>
          </w:p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85pt"/>
              </w:rPr>
              <w:t>п/п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Наименование цели (задачи)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Показатель (индикатор) (наименование)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85pt"/>
              </w:rPr>
              <w:t>Ед. измере</w:t>
            </w:r>
            <w:r>
              <w:rPr>
                <w:rStyle w:val="285pt"/>
              </w:rPr>
              <w:softHyphen/>
              <w:t>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Значения показателей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226" w:lineRule="exact"/>
              <w:ind w:left="140" w:firstLine="0"/>
            </w:pPr>
            <w:r>
              <w:rPr>
                <w:rStyle w:val="285pt"/>
              </w:rPr>
              <w:t>Отношение значения показателя последнего года реализации про</w:t>
            </w:r>
            <w:r>
              <w:rPr>
                <w:rStyle w:val="285pt"/>
              </w:rPr>
              <w:softHyphen/>
              <w:t>граммы к отчетному</w:t>
            </w:r>
          </w:p>
        </w:tc>
      </w:tr>
      <w:tr w:rsidR="00354270">
        <w:trPr>
          <w:trHeight w:hRule="exact" w:val="686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566" w:wrap="notBeside" w:vAnchor="text" w:hAnchor="text" w:xAlign="center" w:y="1"/>
            </w:pPr>
          </w:p>
        </w:tc>
        <w:tc>
          <w:tcPr>
            <w:tcW w:w="3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56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566" w:wrap="notBeside" w:vAnchor="text" w:hAnchor="text" w:xAlign="center" w:y="1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566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2018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2019 г.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354270">
            <w:pPr>
              <w:framePr w:w="15566" w:wrap="notBeside" w:vAnchor="text" w:hAnchor="text" w:xAlign="center" w:y="1"/>
            </w:pPr>
          </w:p>
        </w:tc>
      </w:tr>
      <w:tr w:rsidR="00354270">
        <w:trPr>
          <w:trHeight w:hRule="exact" w:val="44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7</w:t>
            </w:r>
          </w:p>
        </w:tc>
      </w:tr>
      <w:tr w:rsidR="00354270">
        <w:trPr>
          <w:trHeight w:hRule="exact" w:val="466"/>
          <w:jc w:val="center"/>
        </w:trPr>
        <w:tc>
          <w:tcPr>
            <w:tcW w:w="155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Муниципальная программа ««Формирование современной городской среды на 2018 год»</w:t>
            </w:r>
          </w:p>
        </w:tc>
      </w:tr>
      <w:tr w:rsidR="00354270">
        <w:trPr>
          <w:trHeight w:hRule="exact" w:val="1219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1.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85pt"/>
              </w:rPr>
              <w:t>Цель: «Формирование благоустроенной и комфортной среды в городском поселении Чегем»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85pt"/>
              </w:rPr>
              <w:t>Целевой индикатор 1: «Доля благоустроенных дворо</w:t>
            </w:r>
            <w:r>
              <w:rPr>
                <w:rStyle w:val="285pt"/>
              </w:rPr>
              <w:softHyphen/>
              <w:t>вых территорий от общего количества дворовых тер</w:t>
            </w:r>
            <w:r>
              <w:rPr>
                <w:rStyle w:val="285pt"/>
              </w:rPr>
              <w:softHyphen/>
              <w:t>риторий городского поселения Чегем».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170" w:lineRule="exact"/>
              <w:ind w:left="200" w:firstLine="0"/>
            </w:pPr>
            <w:r>
              <w:rPr>
                <w:rStyle w:val="285pt"/>
              </w:rPr>
              <w:t>Проценты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12,9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85pt"/>
              </w:rPr>
              <w:t>Увеличение значения показателя в 4,96 ра</w:t>
            </w:r>
            <w:r>
              <w:rPr>
                <w:rStyle w:val="285pt"/>
              </w:rPr>
              <w:softHyphen/>
              <w:t>за.</w:t>
            </w:r>
          </w:p>
        </w:tc>
      </w:tr>
      <w:tr w:rsidR="00354270">
        <w:trPr>
          <w:trHeight w:hRule="exact" w:val="984"/>
          <w:jc w:val="center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566" w:wrap="notBeside" w:vAnchor="text" w:hAnchor="text" w:xAlign="center" w:y="1"/>
            </w:pPr>
          </w:p>
        </w:tc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566" w:wrap="notBeside" w:vAnchor="text" w:hAnchor="text" w:xAlign="center" w:y="1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5pt"/>
              </w:rPr>
              <w:t>Целевой индикатор 2: «Охват населения благо</w:t>
            </w:r>
            <w:r>
              <w:rPr>
                <w:rStyle w:val="285pt"/>
              </w:rPr>
              <w:softHyphen/>
              <w:t>устроенными дворовыми территориями»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170" w:lineRule="exact"/>
              <w:ind w:left="200" w:firstLine="0"/>
            </w:pPr>
            <w:r>
              <w:rPr>
                <w:rStyle w:val="285pt"/>
              </w:rPr>
              <w:t>Проценты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8,6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6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85pt"/>
              </w:rPr>
              <w:t>Увеличение значения показателя в 2,77 ра</w:t>
            </w:r>
            <w:r>
              <w:rPr>
                <w:rStyle w:val="285pt"/>
              </w:rPr>
              <w:softHyphen/>
              <w:t>за.</w:t>
            </w:r>
          </w:p>
        </w:tc>
      </w:tr>
    </w:tbl>
    <w:p w:rsidR="00354270" w:rsidRDefault="00354270">
      <w:pPr>
        <w:framePr w:w="15566" w:wrap="notBeside" w:vAnchor="text" w:hAnchor="text" w:xAlign="center" w:y="1"/>
        <w:rPr>
          <w:sz w:val="2"/>
          <w:szCs w:val="2"/>
        </w:rPr>
      </w:pPr>
    </w:p>
    <w:p w:rsidR="00354270" w:rsidRDefault="00354270">
      <w:pPr>
        <w:rPr>
          <w:sz w:val="2"/>
          <w:szCs w:val="2"/>
        </w:rPr>
        <w:sectPr w:rsidR="00354270">
          <w:type w:val="continuous"/>
          <w:pgSz w:w="16840" w:h="11900" w:orient="landscape"/>
          <w:pgMar w:top="1379" w:right="482" w:bottom="1140" w:left="78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3878"/>
        <w:gridCol w:w="4805"/>
        <w:gridCol w:w="1267"/>
        <w:gridCol w:w="1234"/>
        <w:gridCol w:w="1378"/>
        <w:gridCol w:w="2107"/>
      </w:tblGrid>
      <w:tr w:rsidR="00354270">
        <w:trPr>
          <w:trHeight w:hRule="exact" w:val="69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170" w:lineRule="exact"/>
              <w:ind w:left="140" w:firstLine="0"/>
            </w:pPr>
            <w:r>
              <w:rPr>
                <w:rStyle w:val="285pt"/>
              </w:rPr>
              <w:lastRenderedPageBreak/>
              <w:t>1.1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85pt"/>
              </w:rPr>
              <w:t>Задача 1: «Благоустройство общественно значимых территорий общего пользования городского поселения Чегем».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85pt"/>
              </w:rPr>
              <w:t>Показатель результата 1: «Количество благоустроен</w:t>
            </w:r>
            <w:r>
              <w:rPr>
                <w:rStyle w:val="285pt"/>
              </w:rPr>
              <w:softHyphen/>
              <w:t>ных муниципальных территорий общего пользования»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85pt"/>
              </w:rPr>
              <w:t>Увеличение значения показателя на 33,3%</w:t>
            </w:r>
          </w:p>
        </w:tc>
      </w:tr>
      <w:tr w:rsidR="00354270">
        <w:trPr>
          <w:trHeight w:hRule="exact" w:val="1027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576" w:wrap="notBeside" w:vAnchor="text" w:hAnchor="text" w:xAlign="center" w:y="1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85pt"/>
              </w:rPr>
              <w:t>Показатель результата 2: «Площадь благоустроенных муниципальных территорий общего пользования»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га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12.4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1366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85pt"/>
              </w:rPr>
              <w:t>Увеличение значения показателя на 1,26 га.</w:t>
            </w:r>
          </w:p>
        </w:tc>
      </w:tr>
      <w:tr w:rsidR="00354270">
        <w:trPr>
          <w:trHeight w:hRule="exact" w:val="845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85pt"/>
              </w:rPr>
              <w:t>Показатель результата 3: «Доля площади благоустро</w:t>
            </w:r>
            <w:r>
              <w:rPr>
                <w:rStyle w:val="285pt"/>
              </w:rPr>
              <w:softHyphen/>
              <w:t>енных территорий общего пользования»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170" w:lineRule="exact"/>
              <w:ind w:left="200" w:firstLine="0"/>
            </w:pPr>
            <w:r>
              <w:rPr>
                <w:rStyle w:val="285pt"/>
              </w:rPr>
              <w:t>Проценты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28.6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85pt"/>
              </w:rPr>
              <w:t>Увеличение значения показателя на 2,4%.</w:t>
            </w:r>
          </w:p>
        </w:tc>
      </w:tr>
      <w:tr w:rsidR="00354270">
        <w:trPr>
          <w:trHeight w:hRule="exact" w:val="159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170" w:lineRule="exact"/>
              <w:ind w:left="140" w:firstLine="0"/>
            </w:pPr>
            <w:r>
              <w:rPr>
                <w:rStyle w:val="285pt"/>
              </w:rPr>
              <w:t>1.2.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285pt"/>
              </w:rPr>
              <w:t>Задача 2: «Ремонт и благоустройство дво</w:t>
            </w:r>
            <w:r>
              <w:rPr>
                <w:rStyle w:val="285pt"/>
              </w:rPr>
              <w:softHyphen/>
              <w:t>ровых территорий многоквартирных жи</w:t>
            </w:r>
            <w:r>
              <w:rPr>
                <w:rStyle w:val="285pt"/>
              </w:rPr>
              <w:softHyphen/>
              <w:t xml:space="preserve">лых домов </w:t>
            </w:r>
            <w:proofErr w:type="spellStart"/>
            <w:r>
              <w:rPr>
                <w:rStyle w:val="285pt"/>
              </w:rPr>
              <w:t>г.п</w:t>
            </w:r>
            <w:proofErr w:type="spellEnd"/>
            <w:r>
              <w:rPr>
                <w:rStyle w:val="285pt"/>
              </w:rPr>
              <w:t>. Чегем».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245" w:lineRule="exact"/>
              <w:ind w:firstLine="0"/>
            </w:pPr>
            <w:r>
              <w:rPr>
                <w:rStyle w:val="285pt"/>
              </w:rPr>
              <w:t>Показатель результат: «Количество благоустро</w:t>
            </w:r>
            <w:r>
              <w:rPr>
                <w:rStyle w:val="285pt"/>
              </w:rPr>
              <w:softHyphen/>
              <w:t>енных дворовых территорий»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Ед.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102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85pt"/>
              </w:rPr>
              <w:t>К концу реализации программы количе</w:t>
            </w:r>
            <w:r>
              <w:rPr>
                <w:rStyle w:val="285pt"/>
              </w:rPr>
              <w:softHyphen/>
              <w:t>ство благоустроенных дворовых территорий МКД г.п.Чегем долж</w:t>
            </w:r>
            <w:r>
              <w:rPr>
                <w:rStyle w:val="285pt"/>
              </w:rPr>
              <w:softHyphen/>
              <w:t>но составить 27 ед.</w:t>
            </w:r>
          </w:p>
        </w:tc>
      </w:tr>
      <w:tr w:rsidR="00354270">
        <w:trPr>
          <w:trHeight w:hRule="exact" w:val="113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170" w:lineRule="exact"/>
              <w:ind w:left="140" w:firstLine="0"/>
            </w:pPr>
            <w:r>
              <w:rPr>
                <w:rStyle w:val="285pt"/>
              </w:rPr>
              <w:t>1.3.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85pt"/>
              </w:rPr>
              <w:t>Задача 3: «Привлечение населения и (или) других заинтересованных лиц и организа</w:t>
            </w:r>
            <w:r>
              <w:rPr>
                <w:rStyle w:val="285pt"/>
              </w:rPr>
              <w:softHyphen/>
              <w:t xml:space="preserve">ции к участию в ремонте и благоустройстве дворовых территорий многоквартирных жилых домов </w:t>
            </w:r>
            <w:proofErr w:type="spellStart"/>
            <w:r>
              <w:rPr>
                <w:rStyle w:val="285pt"/>
              </w:rPr>
              <w:t>г.п</w:t>
            </w:r>
            <w:proofErr w:type="spellEnd"/>
            <w:r>
              <w:rPr>
                <w:rStyle w:val="285pt"/>
              </w:rPr>
              <w:t>. Чегем»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85pt"/>
              </w:rPr>
              <w:t xml:space="preserve">Показатель результата 1: Доля (финансового участия в выполнении работ по благоустройству дворовых территорий многоквартирных жилых домов </w:t>
            </w:r>
            <w:proofErr w:type="spellStart"/>
            <w:r>
              <w:rPr>
                <w:rStyle w:val="285pt"/>
              </w:rPr>
              <w:t>г.п</w:t>
            </w:r>
            <w:proofErr w:type="spellEnd"/>
            <w:r>
              <w:rPr>
                <w:rStyle w:val="285pt"/>
              </w:rPr>
              <w:t>. Чегем»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4270">
        <w:trPr>
          <w:trHeight w:hRule="exact" w:val="1224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576" w:wrap="notBeside" w:vAnchor="text" w:hAnchor="text" w:xAlign="center" w:y="1"/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85pt"/>
              </w:rPr>
              <w:t>- оборудование детских и (или) спортивных площадок - 25% от стоимости;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170" w:lineRule="exact"/>
              <w:ind w:left="200" w:firstLine="0"/>
            </w:pPr>
            <w:r>
              <w:rPr>
                <w:rStyle w:val="285pt"/>
              </w:rPr>
              <w:t>Проценты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85pt"/>
              </w:rPr>
              <w:t xml:space="preserve">Обеспечение 25 % </w:t>
            </w:r>
            <w:proofErr w:type="spellStart"/>
            <w:r>
              <w:rPr>
                <w:rStyle w:val="285pt"/>
              </w:rPr>
              <w:t>софинансирования</w:t>
            </w:r>
            <w:proofErr w:type="spellEnd"/>
            <w:r>
              <w:rPr>
                <w:rStyle w:val="285pt"/>
              </w:rPr>
              <w:t xml:space="preserve"> заинтересованных лиц.</w:t>
            </w:r>
          </w:p>
        </w:tc>
      </w:tr>
      <w:tr w:rsidR="00354270">
        <w:trPr>
          <w:trHeight w:hRule="exact" w:val="1229"/>
          <w:jc w:val="center"/>
        </w:trPr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-автомобильных парковок - 50% от стоимости;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170" w:lineRule="exact"/>
              <w:ind w:left="200" w:firstLine="0"/>
            </w:pPr>
            <w:r>
              <w:rPr>
                <w:rStyle w:val="285pt"/>
              </w:rPr>
              <w:t>Проценты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50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85pt"/>
              </w:rPr>
              <w:t xml:space="preserve">Обеспечение 50 % </w:t>
            </w:r>
            <w:proofErr w:type="spellStart"/>
            <w:r>
              <w:rPr>
                <w:rStyle w:val="285pt"/>
              </w:rPr>
              <w:t>софинансирования</w:t>
            </w:r>
            <w:proofErr w:type="spellEnd"/>
            <w:r>
              <w:rPr>
                <w:rStyle w:val="285pt"/>
              </w:rPr>
              <w:t xml:space="preserve"> заинтересованных лиц.</w:t>
            </w:r>
          </w:p>
        </w:tc>
      </w:tr>
      <w:tr w:rsidR="00354270">
        <w:trPr>
          <w:trHeight w:hRule="exact" w:val="1238"/>
          <w:jc w:val="center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85pt"/>
              </w:rPr>
              <w:t xml:space="preserve">-озеленение территорий - </w:t>
            </w:r>
            <w:r>
              <w:rPr>
                <w:rStyle w:val="2ArialNarrow8pt"/>
              </w:rPr>
              <w:t>5</w:t>
            </w:r>
            <w:r>
              <w:rPr>
                <w:rStyle w:val="210pt"/>
              </w:rPr>
              <w:t>%</w:t>
            </w:r>
            <w:r>
              <w:rPr>
                <w:rStyle w:val="285pt"/>
              </w:rPr>
              <w:t xml:space="preserve"> от стоимости;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170" w:lineRule="exact"/>
              <w:ind w:left="200" w:firstLine="0"/>
            </w:pPr>
            <w:r>
              <w:rPr>
                <w:rStyle w:val="285pt"/>
              </w:rPr>
              <w:t>Проценты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85pt"/>
              </w:rPr>
              <w:t>5</w:t>
            </w:r>
          </w:p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85pt"/>
              </w:rPr>
              <w:t>(допускается трудовое уча</w:t>
            </w:r>
            <w:r>
              <w:rPr>
                <w:rStyle w:val="285pt"/>
              </w:rPr>
              <w:softHyphen/>
              <w:t>стие)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57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85pt"/>
              </w:rPr>
              <w:t xml:space="preserve">Обеспечение 5 % </w:t>
            </w:r>
            <w:proofErr w:type="spellStart"/>
            <w:r>
              <w:rPr>
                <w:rStyle w:val="285pt"/>
              </w:rPr>
              <w:t>софинансирования</w:t>
            </w:r>
            <w:proofErr w:type="spellEnd"/>
            <w:r>
              <w:rPr>
                <w:rStyle w:val="285pt"/>
              </w:rPr>
              <w:t xml:space="preserve"> заинтересованных лиц.</w:t>
            </w:r>
          </w:p>
        </w:tc>
      </w:tr>
    </w:tbl>
    <w:p w:rsidR="00354270" w:rsidRDefault="00354270">
      <w:pPr>
        <w:framePr w:w="15576" w:wrap="notBeside" w:vAnchor="text" w:hAnchor="text" w:xAlign="center" w:y="1"/>
        <w:rPr>
          <w:sz w:val="2"/>
          <w:szCs w:val="2"/>
        </w:rPr>
      </w:pPr>
    </w:p>
    <w:p w:rsidR="00354270" w:rsidRDefault="00354270">
      <w:pPr>
        <w:rPr>
          <w:sz w:val="2"/>
          <w:szCs w:val="2"/>
        </w:rPr>
      </w:pPr>
    </w:p>
    <w:p w:rsidR="00354270" w:rsidRDefault="00354270">
      <w:pPr>
        <w:framePr w:w="10800" w:wrap="notBeside" w:vAnchor="text" w:hAnchor="text" w:xAlign="right" w:y="1"/>
        <w:rPr>
          <w:sz w:val="2"/>
          <w:szCs w:val="2"/>
        </w:rPr>
      </w:pPr>
    </w:p>
    <w:tbl>
      <w:tblPr>
        <w:tblpPr w:leftFromText="180" w:rightFromText="180" w:vertAnchor="text" w:horzAnchor="margin" w:tblpXSpec="right" w:tblpY="93"/>
        <w:tblOverlap w:val="never"/>
        <w:tblW w:w="155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3887"/>
        <w:gridCol w:w="4810"/>
        <w:gridCol w:w="1286"/>
        <w:gridCol w:w="1229"/>
        <w:gridCol w:w="1382"/>
        <w:gridCol w:w="2093"/>
      </w:tblGrid>
      <w:tr w:rsidR="002654D4" w:rsidTr="002654D4">
        <w:trPr>
          <w:trHeight w:hRule="exact" w:val="122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D4" w:rsidRDefault="002654D4" w:rsidP="002654D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85pt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D4" w:rsidRDefault="002654D4" w:rsidP="002654D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85pt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D4" w:rsidRDefault="002654D4" w:rsidP="002654D4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85pt"/>
              </w:rPr>
              <w:t>- контейнерные площадки для сбора твердых бы</w:t>
            </w:r>
            <w:r>
              <w:rPr>
                <w:rStyle w:val="285pt"/>
              </w:rPr>
              <w:softHyphen/>
              <w:t>товых отходов - 5% от стоимости.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D4" w:rsidRDefault="002654D4" w:rsidP="002654D4">
            <w:pPr>
              <w:pStyle w:val="20"/>
              <w:shd w:val="clear" w:color="auto" w:fill="auto"/>
              <w:spacing w:line="170" w:lineRule="exact"/>
              <w:ind w:left="240" w:firstLine="0"/>
            </w:pPr>
            <w:r>
              <w:rPr>
                <w:rStyle w:val="285pt"/>
              </w:rPr>
              <w:t>Проценты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4D4" w:rsidRDefault="002654D4" w:rsidP="002654D4">
            <w:pPr>
              <w:pStyle w:val="2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4D4" w:rsidRDefault="002654D4" w:rsidP="002654D4">
            <w:pPr>
              <w:pStyle w:val="20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85pt"/>
              </w:rPr>
              <w:t>5</w:t>
            </w:r>
          </w:p>
          <w:p w:rsidR="002654D4" w:rsidRDefault="002654D4" w:rsidP="002654D4">
            <w:pPr>
              <w:pStyle w:val="20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85pt"/>
              </w:rPr>
              <w:t>(допускается трудовое уча</w:t>
            </w:r>
            <w:r>
              <w:rPr>
                <w:rStyle w:val="285pt"/>
              </w:rPr>
              <w:softHyphen/>
              <w:t>стие)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4" w:rsidRDefault="002654D4" w:rsidP="002654D4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85pt"/>
              </w:rPr>
              <w:t xml:space="preserve">Обеспечение 5 % </w:t>
            </w:r>
            <w:proofErr w:type="spellStart"/>
            <w:r>
              <w:rPr>
                <w:rStyle w:val="285pt"/>
              </w:rPr>
              <w:t>софинансирования</w:t>
            </w:r>
            <w:proofErr w:type="spellEnd"/>
            <w:r>
              <w:rPr>
                <w:rStyle w:val="285pt"/>
              </w:rPr>
              <w:t xml:space="preserve"> заинтересованных лиц.</w:t>
            </w:r>
          </w:p>
        </w:tc>
      </w:tr>
      <w:tr w:rsidR="002654D4" w:rsidTr="002654D4">
        <w:trPr>
          <w:trHeight w:hRule="exact" w:val="13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D4" w:rsidRDefault="002654D4" w:rsidP="002654D4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85pt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D4" w:rsidRDefault="002654D4" w:rsidP="002654D4">
            <w:pPr>
              <w:pStyle w:val="20"/>
              <w:shd w:val="clear" w:color="auto" w:fill="auto"/>
              <w:spacing w:line="230" w:lineRule="exact"/>
              <w:ind w:firstLine="0"/>
              <w:jc w:val="both"/>
              <w:rPr>
                <w:rStyle w:val="285pt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D4" w:rsidRDefault="002654D4" w:rsidP="002654D4">
            <w:pPr>
              <w:pStyle w:val="20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85pt"/>
              </w:rPr>
              <w:t>Показатель результата 2: «Доля трудового участия в выполнении работ по благоустройству дворовых тер</w:t>
            </w:r>
            <w:r>
              <w:rPr>
                <w:rStyle w:val="285pt"/>
              </w:rPr>
              <w:softHyphen/>
              <w:t xml:space="preserve">риторий многоквартирных жилых домов </w:t>
            </w:r>
            <w:proofErr w:type="spellStart"/>
            <w:r>
              <w:rPr>
                <w:rStyle w:val="285pt"/>
              </w:rPr>
              <w:t>г.п</w:t>
            </w:r>
            <w:proofErr w:type="spellEnd"/>
            <w:r>
              <w:rPr>
                <w:rStyle w:val="285pt"/>
              </w:rPr>
              <w:t>. Чегем».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D4" w:rsidRDefault="002654D4" w:rsidP="002654D4">
            <w:pPr>
              <w:pStyle w:val="20"/>
              <w:shd w:val="clear" w:color="auto" w:fill="auto"/>
              <w:spacing w:line="170" w:lineRule="exact"/>
              <w:ind w:left="240" w:firstLine="0"/>
            </w:pPr>
            <w:r>
              <w:rPr>
                <w:rStyle w:val="285pt"/>
              </w:rPr>
              <w:t>Проценты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D4" w:rsidRDefault="002654D4" w:rsidP="002654D4">
            <w:pPr>
              <w:pStyle w:val="2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4D4" w:rsidRDefault="002654D4" w:rsidP="002654D4">
            <w:pPr>
              <w:pStyle w:val="2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4" w:rsidRDefault="002654D4" w:rsidP="002654D4">
            <w:pPr>
              <w:pStyle w:val="20"/>
              <w:shd w:val="clear" w:color="auto" w:fill="auto"/>
              <w:spacing w:line="226" w:lineRule="exact"/>
              <w:ind w:firstLine="0"/>
            </w:pPr>
            <w:r>
              <w:rPr>
                <w:rStyle w:val="285pt"/>
              </w:rPr>
              <w:t xml:space="preserve">Обеспечение 5 % </w:t>
            </w:r>
            <w:proofErr w:type="spellStart"/>
            <w:r>
              <w:rPr>
                <w:rStyle w:val="285pt"/>
              </w:rPr>
              <w:t>со</w:t>
            </w:r>
            <w:r>
              <w:rPr>
                <w:rStyle w:val="285pt"/>
              </w:rPr>
              <w:softHyphen/>
              <w:t>финансирования</w:t>
            </w:r>
            <w:proofErr w:type="spellEnd"/>
            <w:r>
              <w:rPr>
                <w:rStyle w:val="285pt"/>
              </w:rPr>
              <w:t xml:space="preserve"> заин</w:t>
            </w:r>
            <w:r>
              <w:rPr>
                <w:rStyle w:val="285pt"/>
              </w:rPr>
              <w:softHyphen/>
              <w:t>тересованных лиц пу</w:t>
            </w:r>
            <w:r>
              <w:rPr>
                <w:rStyle w:val="285pt"/>
              </w:rPr>
              <w:softHyphen/>
              <w:t>тем трудового уча</w:t>
            </w:r>
            <w:r>
              <w:rPr>
                <w:rStyle w:val="285pt"/>
              </w:rPr>
              <w:softHyphen/>
              <w:t>стия</w:t>
            </w:r>
          </w:p>
        </w:tc>
      </w:tr>
    </w:tbl>
    <w:p w:rsidR="00354270" w:rsidRDefault="00354270">
      <w:pPr>
        <w:rPr>
          <w:sz w:val="2"/>
          <w:szCs w:val="2"/>
        </w:rPr>
      </w:pPr>
    </w:p>
    <w:p w:rsidR="00354270" w:rsidRDefault="00354270">
      <w:pPr>
        <w:rPr>
          <w:sz w:val="2"/>
          <w:szCs w:val="2"/>
        </w:rPr>
        <w:sectPr w:rsidR="00354270">
          <w:headerReference w:type="even" r:id="rId34"/>
          <w:headerReference w:type="default" r:id="rId35"/>
          <w:footerReference w:type="even" r:id="rId36"/>
          <w:footerReference w:type="default" r:id="rId37"/>
          <w:pgSz w:w="16840" w:h="11900" w:orient="landscape"/>
          <w:pgMar w:top="1379" w:right="482" w:bottom="1140" w:left="783" w:header="0" w:footer="3" w:gutter="0"/>
          <w:cols w:space="720"/>
          <w:noEndnote/>
          <w:docGrid w:linePitch="360"/>
        </w:sectPr>
      </w:pPr>
    </w:p>
    <w:p w:rsidR="00354270" w:rsidRDefault="00B84F6C" w:rsidP="002654D4">
      <w:pPr>
        <w:pStyle w:val="20"/>
        <w:shd w:val="clear" w:color="auto" w:fill="auto"/>
        <w:spacing w:after="296"/>
        <w:ind w:right="720" w:firstLine="0"/>
        <w:jc w:val="right"/>
      </w:pPr>
      <w:r>
        <w:lastRenderedPageBreak/>
        <w:t>Приложение № 2</w:t>
      </w:r>
      <w:r>
        <w:br/>
        <w:t>к муниципальной программе</w:t>
      </w:r>
      <w:r>
        <w:br/>
        <w:t>«Формирование современной городской среды на</w:t>
      </w:r>
      <w:r>
        <w:br/>
        <w:t>территории городского поселения Чегем в 2018 году»</w:t>
      </w:r>
      <w:r>
        <w:br/>
        <w:t>(в рамках реализации приоритетного проекта</w:t>
      </w:r>
      <w:r>
        <w:br/>
        <w:t>«Формирование современной городской среды»)</w:t>
      </w:r>
    </w:p>
    <w:p w:rsidR="00354270" w:rsidRDefault="00B84F6C">
      <w:pPr>
        <w:pStyle w:val="50"/>
        <w:shd w:val="clear" w:color="auto" w:fill="auto"/>
        <w:spacing w:before="0" w:line="322" w:lineRule="exact"/>
        <w:jc w:val="center"/>
      </w:pPr>
      <w:r>
        <w:t>Информация об основных мероприятиях программы,</w:t>
      </w:r>
      <w:r>
        <w:br/>
        <w:t>подпрограмм муниципальной программы</w:t>
      </w:r>
      <w:r>
        <w:br/>
        <w:t>городского поселения Чегем.*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965"/>
        <w:gridCol w:w="1834"/>
        <w:gridCol w:w="1133"/>
        <w:gridCol w:w="1234"/>
        <w:gridCol w:w="2328"/>
        <w:gridCol w:w="2938"/>
        <w:gridCol w:w="2030"/>
      </w:tblGrid>
      <w:tr w:rsidR="00354270">
        <w:trPr>
          <w:trHeight w:hRule="exact" w:val="456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after="60" w:line="170" w:lineRule="exact"/>
              <w:ind w:left="180" w:firstLine="0"/>
            </w:pPr>
            <w:r>
              <w:rPr>
                <w:rStyle w:val="285pt"/>
              </w:rPr>
              <w:t>№</w:t>
            </w:r>
          </w:p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before="60" w:line="170" w:lineRule="exact"/>
              <w:ind w:left="180" w:firstLine="0"/>
            </w:pPr>
            <w:r>
              <w:rPr>
                <w:rStyle w:val="285pt"/>
              </w:rPr>
              <w:t>п/п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85pt"/>
              </w:rPr>
              <w:t>Номер и наименование ведомственной про</w:t>
            </w:r>
            <w:r>
              <w:rPr>
                <w:rStyle w:val="285pt"/>
              </w:rPr>
              <w:softHyphen/>
              <w:t>граммы, основного мероприятия и меропри</w:t>
            </w:r>
            <w:r>
              <w:rPr>
                <w:rStyle w:val="285pt"/>
              </w:rPr>
              <w:softHyphen/>
              <w:t>ятия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285pt"/>
              </w:rPr>
              <w:t>Ответственный</w:t>
            </w:r>
          </w:p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85pt"/>
              </w:rPr>
              <w:t>исполнитель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Срок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85pt"/>
              </w:rPr>
              <w:t xml:space="preserve">Ожидаемый </w:t>
            </w:r>
            <w:proofErr w:type="spellStart"/>
            <w:r>
              <w:rPr>
                <w:rStyle w:val="285pt"/>
              </w:rPr>
              <w:t>непосред</w:t>
            </w:r>
            <w:proofErr w:type="spellEnd"/>
            <w:r>
              <w:rPr>
                <w:rStyle w:val="285pt"/>
              </w:rPr>
              <w:t xml:space="preserve">- </w:t>
            </w:r>
            <w:proofErr w:type="spellStart"/>
            <w:r>
              <w:rPr>
                <w:rStyle w:val="285pt"/>
              </w:rPr>
              <w:t>ственный</w:t>
            </w:r>
            <w:proofErr w:type="spellEnd"/>
            <w:r>
              <w:rPr>
                <w:rStyle w:val="285pt"/>
              </w:rPr>
              <w:t xml:space="preserve"> результат (краткое описание и его значение)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85pt"/>
              </w:rPr>
              <w:t xml:space="preserve">Последствия </w:t>
            </w:r>
            <w:proofErr w:type="spellStart"/>
            <w:r>
              <w:rPr>
                <w:rStyle w:val="285pt"/>
              </w:rPr>
              <w:t>нереализации</w:t>
            </w:r>
            <w:proofErr w:type="spellEnd"/>
            <w:r>
              <w:rPr>
                <w:rStyle w:val="285pt"/>
              </w:rPr>
              <w:t xml:space="preserve"> ве</w:t>
            </w:r>
            <w:r>
              <w:rPr>
                <w:rStyle w:val="285pt"/>
              </w:rPr>
              <w:softHyphen/>
              <w:t>домственной программы, основ</w:t>
            </w:r>
            <w:r>
              <w:rPr>
                <w:rStyle w:val="285pt"/>
              </w:rPr>
              <w:softHyphen/>
              <w:t>ного мероприятия.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285pt"/>
              </w:rPr>
              <w:t>Связь с показателями результатов муници</w:t>
            </w:r>
            <w:r>
              <w:rPr>
                <w:rStyle w:val="285pt"/>
              </w:rPr>
              <w:softHyphen/>
              <w:t>пальной программы (подпрограммы) - № показателя</w:t>
            </w:r>
          </w:p>
        </w:tc>
      </w:tr>
      <w:tr w:rsidR="00354270">
        <w:trPr>
          <w:trHeight w:hRule="exact" w:val="917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6051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6051" w:wrap="notBeside" w:vAnchor="text" w:hAnchor="text" w:xAlign="center" w:y="1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6051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285pt"/>
              </w:rPr>
              <w:t>начала</w:t>
            </w:r>
          </w:p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реализации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285pt"/>
              </w:rPr>
              <w:t>окончания</w:t>
            </w:r>
          </w:p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before="60" w:line="170" w:lineRule="exact"/>
              <w:ind w:left="180" w:firstLine="0"/>
            </w:pPr>
            <w:r>
              <w:rPr>
                <w:rStyle w:val="285pt"/>
              </w:rPr>
              <w:t>реализации</w:t>
            </w: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6051" w:wrap="notBeside" w:vAnchor="text" w:hAnchor="text" w:xAlign="center" w:y="1"/>
            </w:pPr>
          </w:p>
        </w:tc>
        <w:tc>
          <w:tcPr>
            <w:tcW w:w="29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6051" w:wrap="notBeside" w:vAnchor="text" w:hAnchor="text" w:xAlign="center" w:y="1"/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354270">
            <w:pPr>
              <w:framePr w:w="16051" w:wrap="notBeside" w:vAnchor="text" w:hAnchor="text" w:xAlign="center" w:y="1"/>
            </w:pPr>
          </w:p>
        </w:tc>
      </w:tr>
      <w:tr w:rsidR="00354270">
        <w:trPr>
          <w:trHeight w:hRule="exact" w:val="4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-5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8</w:t>
            </w:r>
          </w:p>
        </w:tc>
      </w:tr>
      <w:tr w:rsidR="00354270">
        <w:trPr>
          <w:trHeight w:hRule="exact" w:val="43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6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 xml:space="preserve">Муниципальная программа «Формирование современной городской </w:t>
            </w:r>
            <w:proofErr w:type="spellStart"/>
            <w:r>
              <w:rPr>
                <w:rStyle w:val="285pt"/>
              </w:rPr>
              <w:t>средьГна</w:t>
            </w:r>
            <w:proofErr w:type="spellEnd"/>
            <w:r>
              <w:rPr>
                <w:rStyle w:val="285pt"/>
              </w:rPr>
              <w:t xml:space="preserve"> 2017 год»</w:t>
            </w:r>
          </w:p>
        </w:tc>
      </w:tr>
      <w:tr w:rsidR="00354270">
        <w:trPr>
          <w:trHeight w:hRule="exact" w:val="44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1.</w:t>
            </w:r>
          </w:p>
        </w:tc>
        <w:tc>
          <w:tcPr>
            <w:tcW w:w="154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Цель 1: «Формирование благоустроенной и комфортной среды в городском поселении Чегем».</w:t>
            </w:r>
          </w:p>
        </w:tc>
      </w:tr>
      <w:tr w:rsidR="00354270">
        <w:trPr>
          <w:trHeight w:hRule="exact" w:val="4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1.1.</w:t>
            </w:r>
          </w:p>
        </w:tc>
        <w:tc>
          <w:tcPr>
            <w:tcW w:w="154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Задача 1: «Благоустройство общественно значимых территорий общего пользования городского поселения Чегем».</w:t>
            </w:r>
          </w:p>
        </w:tc>
      </w:tr>
      <w:tr w:rsidR="00354270">
        <w:trPr>
          <w:trHeight w:hRule="exact" w:val="182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1.1.1.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285pt"/>
              </w:rPr>
              <w:t>Проведение работ по благоустройству об</w:t>
            </w:r>
            <w:r>
              <w:rPr>
                <w:rStyle w:val="285pt"/>
              </w:rPr>
              <w:softHyphen/>
              <w:t>щественно значимых территорий общего пользования городского поселения Чегем (площадь перед ДК, ФОК, Победы).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6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2018 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2019 г.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85pt"/>
              </w:rPr>
              <w:t>Улучшение качества внешнего вида террито</w:t>
            </w:r>
            <w:r>
              <w:rPr>
                <w:rStyle w:val="285pt"/>
              </w:rPr>
              <w:softHyphen/>
              <w:t>рий общего пользования городского поселения Чегем, создание допол</w:t>
            </w:r>
            <w:r>
              <w:rPr>
                <w:rStyle w:val="285pt"/>
              </w:rPr>
              <w:softHyphen/>
              <w:t>нительных мест отдыха для горожан.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85pt"/>
              </w:rPr>
              <w:t>Снижение доступности террито</w:t>
            </w:r>
            <w:r>
              <w:rPr>
                <w:rStyle w:val="285pt"/>
              </w:rPr>
              <w:softHyphen/>
              <w:t xml:space="preserve">рий общего пользования </w:t>
            </w:r>
            <w:proofErr w:type="spellStart"/>
            <w:r>
              <w:rPr>
                <w:rStyle w:val="285pt"/>
              </w:rPr>
              <w:t>г.п</w:t>
            </w:r>
            <w:proofErr w:type="spellEnd"/>
            <w:r>
              <w:rPr>
                <w:rStyle w:val="285pt"/>
              </w:rPr>
              <w:t>. Чегем для проведения мас</w:t>
            </w:r>
            <w:r>
              <w:rPr>
                <w:rStyle w:val="285pt"/>
              </w:rPr>
              <w:softHyphen/>
              <w:t>совых культурных мероприятий и отдыха горожан.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1.1</w:t>
            </w:r>
          </w:p>
        </w:tc>
      </w:tr>
      <w:tr w:rsidR="00354270">
        <w:trPr>
          <w:trHeight w:hRule="exact" w:val="4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1.2.</w:t>
            </w:r>
          </w:p>
        </w:tc>
        <w:tc>
          <w:tcPr>
            <w:tcW w:w="154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 xml:space="preserve">Задача 2: «Ремонт и благоустройство дворовых территорий многоквартирных жилых домов </w:t>
            </w:r>
            <w:proofErr w:type="spellStart"/>
            <w:r>
              <w:rPr>
                <w:rStyle w:val="285pt"/>
              </w:rPr>
              <w:t>г.п</w:t>
            </w:r>
            <w:proofErr w:type="spellEnd"/>
            <w:r>
              <w:rPr>
                <w:rStyle w:val="285pt"/>
              </w:rPr>
              <w:t>. Чегем».</w:t>
            </w:r>
          </w:p>
        </w:tc>
      </w:tr>
      <w:tr w:rsidR="00354270">
        <w:trPr>
          <w:trHeight w:hRule="exact" w:val="46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1.2.1.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Проведение работ по благоустройству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354270">
            <w:pPr>
              <w:framePr w:w="16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2018 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2019 г.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Ремонт асфальтового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Несоответствие асфальтового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5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1.2.</w:t>
            </w:r>
          </w:p>
        </w:tc>
      </w:tr>
    </w:tbl>
    <w:p w:rsidR="00354270" w:rsidRDefault="00354270">
      <w:pPr>
        <w:framePr w:w="16051" w:wrap="notBeside" w:vAnchor="text" w:hAnchor="text" w:xAlign="center" w:y="1"/>
        <w:rPr>
          <w:sz w:val="2"/>
          <w:szCs w:val="2"/>
        </w:rPr>
      </w:pPr>
    </w:p>
    <w:p w:rsidR="00354270" w:rsidRDefault="00354270">
      <w:pPr>
        <w:rPr>
          <w:sz w:val="2"/>
          <w:szCs w:val="2"/>
        </w:rPr>
        <w:sectPr w:rsidR="00354270">
          <w:pgSz w:w="16840" w:h="11900" w:orient="landscape"/>
          <w:pgMar w:top="1380" w:right="192" w:bottom="888" w:left="55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998"/>
        <w:gridCol w:w="1834"/>
        <w:gridCol w:w="1123"/>
        <w:gridCol w:w="1248"/>
        <w:gridCol w:w="2338"/>
        <w:gridCol w:w="2957"/>
        <w:gridCol w:w="1992"/>
      </w:tblGrid>
      <w:tr w:rsidR="00354270">
        <w:trPr>
          <w:trHeight w:hRule="exact" w:val="90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6090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 xml:space="preserve">дворовых проездов МКД </w:t>
            </w:r>
            <w:proofErr w:type="spellStart"/>
            <w:r>
              <w:rPr>
                <w:rStyle w:val="285pt"/>
              </w:rPr>
              <w:t>г.п</w:t>
            </w:r>
            <w:proofErr w:type="spellEnd"/>
            <w:r>
              <w:rPr>
                <w:rStyle w:val="285pt"/>
              </w:rPr>
              <w:t>. Чегем.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90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85pt"/>
              </w:rPr>
              <w:t>покрытия, приведение в соответствие с нормами.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90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85pt"/>
              </w:rPr>
              <w:t>покрытия нормам, затруднен</w:t>
            </w:r>
            <w:r>
              <w:rPr>
                <w:rStyle w:val="285pt"/>
              </w:rPr>
              <w:softHyphen/>
              <w:t>ный проезд по дворовым терри</w:t>
            </w:r>
            <w:r>
              <w:rPr>
                <w:rStyle w:val="285pt"/>
              </w:rPr>
              <w:softHyphen/>
              <w:t>ториям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4270">
        <w:trPr>
          <w:trHeight w:hRule="exact" w:val="6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6090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1.3.</w:t>
            </w:r>
          </w:p>
        </w:tc>
        <w:tc>
          <w:tcPr>
            <w:tcW w:w="154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90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285pt"/>
              </w:rPr>
              <w:t>Задача 3: «Привлечение населения и (или) других заинтересованных лиц и организаций к участию в благоустройстве дворовых территорий</w:t>
            </w:r>
          </w:p>
          <w:p w:rsidR="00354270" w:rsidRDefault="00B84F6C">
            <w:pPr>
              <w:pStyle w:val="20"/>
              <w:framePr w:w="16090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85pt"/>
              </w:rPr>
              <w:t xml:space="preserve">многоквартирных жилых домов </w:t>
            </w:r>
            <w:proofErr w:type="spellStart"/>
            <w:r>
              <w:rPr>
                <w:rStyle w:val="285pt"/>
              </w:rPr>
              <w:t>г.п</w:t>
            </w:r>
            <w:proofErr w:type="spellEnd"/>
            <w:r>
              <w:rPr>
                <w:rStyle w:val="285pt"/>
              </w:rPr>
              <w:t>. Чегем»</w:t>
            </w:r>
          </w:p>
        </w:tc>
      </w:tr>
      <w:tr w:rsidR="00354270">
        <w:trPr>
          <w:trHeight w:hRule="exact" w:val="4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4270">
        <w:trPr>
          <w:trHeight w:hRule="exact" w:val="27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6090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1.3.1.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60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85pt"/>
              </w:rPr>
              <w:t>Трудовое участие заинтересованных лиц и организаций в мероприятиях по благо</w:t>
            </w:r>
            <w:r>
              <w:rPr>
                <w:rStyle w:val="285pt"/>
              </w:rPr>
              <w:softHyphen/>
              <w:t>устройству дворовых территорий много</w:t>
            </w:r>
            <w:r>
              <w:rPr>
                <w:rStyle w:val="285pt"/>
              </w:rPr>
              <w:softHyphen/>
              <w:t xml:space="preserve">квартирных жилых домов </w:t>
            </w:r>
            <w:proofErr w:type="spellStart"/>
            <w:r>
              <w:rPr>
                <w:rStyle w:val="285pt"/>
              </w:rPr>
              <w:t>г.п</w:t>
            </w:r>
            <w:proofErr w:type="spellEnd"/>
            <w:r>
              <w:rPr>
                <w:rStyle w:val="285pt"/>
              </w:rPr>
              <w:t>. Чегем.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6090" w:wrap="notBeside" w:vAnchor="text" w:hAnchor="text" w:xAlign="center" w:y="1"/>
              <w:shd w:val="clear" w:color="auto" w:fill="auto"/>
              <w:spacing w:line="170" w:lineRule="exact"/>
              <w:ind w:right="280" w:firstLine="0"/>
              <w:jc w:val="right"/>
            </w:pPr>
            <w:r>
              <w:rPr>
                <w:rStyle w:val="285pt"/>
              </w:rPr>
              <w:t>2018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609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2018 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90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85pt"/>
              </w:rPr>
              <w:t>Повышение заинтересо</w:t>
            </w:r>
            <w:r>
              <w:rPr>
                <w:rStyle w:val="285pt"/>
              </w:rPr>
              <w:softHyphen/>
              <w:t>ванности, культивирова</w:t>
            </w:r>
            <w:r>
              <w:rPr>
                <w:rStyle w:val="285pt"/>
              </w:rPr>
              <w:softHyphen/>
              <w:t>ние бережного и ответ</w:t>
            </w:r>
            <w:r>
              <w:rPr>
                <w:rStyle w:val="285pt"/>
              </w:rPr>
              <w:softHyphen/>
              <w:t xml:space="preserve">ственного отношения жителей МКД </w:t>
            </w:r>
            <w:proofErr w:type="spellStart"/>
            <w:r>
              <w:rPr>
                <w:rStyle w:val="285pt"/>
              </w:rPr>
              <w:t>г.п</w:t>
            </w:r>
            <w:proofErr w:type="spellEnd"/>
            <w:r>
              <w:rPr>
                <w:rStyle w:val="285pt"/>
              </w:rPr>
              <w:t>. Чегем к состоянию дворовых территорий МКД, поощ</w:t>
            </w:r>
            <w:r>
              <w:rPr>
                <w:rStyle w:val="285pt"/>
              </w:rPr>
              <w:softHyphen/>
              <w:t>рение активной жизнен</w:t>
            </w:r>
            <w:r>
              <w:rPr>
                <w:rStyle w:val="285pt"/>
              </w:rPr>
              <w:softHyphen/>
              <w:t>ной позиции в вопросах благоустройства терри</w:t>
            </w:r>
            <w:r>
              <w:rPr>
                <w:rStyle w:val="285pt"/>
              </w:rPr>
              <w:softHyphen/>
              <w:t xml:space="preserve">торий </w:t>
            </w:r>
            <w:proofErr w:type="spellStart"/>
            <w:r>
              <w:rPr>
                <w:rStyle w:val="285pt"/>
              </w:rPr>
              <w:t>г.п</w:t>
            </w:r>
            <w:proofErr w:type="spellEnd"/>
            <w:r>
              <w:rPr>
                <w:rStyle w:val="285pt"/>
              </w:rPr>
              <w:t>. Чегем.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60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85pt"/>
              </w:rPr>
              <w:t>Повышение уровня взаимодей</w:t>
            </w:r>
            <w:r>
              <w:rPr>
                <w:rStyle w:val="285pt"/>
              </w:rPr>
              <w:softHyphen/>
              <w:t xml:space="preserve">ствия между органами местного самоуправления и жителями </w:t>
            </w:r>
            <w:proofErr w:type="spellStart"/>
            <w:r>
              <w:rPr>
                <w:rStyle w:val="285pt"/>
              </w:rPr>
              <w:t>г.п</w:t>
            </w:r>
            <w:proofErr w:type="spellEnd"/>
            <w:r>
              <w:rPr>
                <w:rStyle w:val="285pt"/>
              </w:rPr>
              <w:t>. Чегем.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609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1.3.</w:t>
            </w:r>
          </w:p>
        </w:tc>
      </w:tr>
      <w:tr w:rsidR="00354270">
        <w:trPr>
          <w:trHeight w:hRule="exact" w:val="27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6090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1.3.2.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6090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85pt"/>
              </w:rPr>
              <w:t>Финансовое участие заинтересованных лиц и организаций в мероприятиях по благо</w:t>
            </w:r>
            <w:r>
              <w:rPr>
                <w:rStyle w:val="285pt"/>
              </w:rPr>
              <w:softHyphen/>
              <w:t>устройству дворовых территорий много</w:t>
            </w:r>
            <w:r>
              <w:rPr>
                <w:rStyle w:val="285pt"/>
              </w:rPr>
              <w:softHyphen/>
              <w:t xml:space="preserve">квартирных жилых домов </w:t>
            </w:r>
            <w:proofErr w:type="spellStart"/>
            <w:r>
              <w:rPr>
                <w:rStyle w:val="285pt"/>
              </w:rPr>
              <w:t>г.п</w:t>
            </w:r>
            <w:proofErr w:type="spellEnd"/>
            <w:r>
              <w:rPr>
                <w:rStyle w:val="285pt"/>
              </w:rPr>
              <w:t>. Чегем.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354270">
            <w:pPr>
              <w:framePr w:w="16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609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2018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609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2018 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6090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85pt"/>
              </w:rPr>
              <w:t>Повышение заинтересо</w:t>
            </w:r>
            <w:r>
              <w:rPr>
                <w:rStyle w:val="285pt"/>
              </w:rPr>
              <w:softHyphen/>
              <w:t>ванности, культивирова</w:t>
            </w:r>
            <w:r>
              <w:rPr>
                <w:rStyle w:val="285pt"/>
              </w:rPr>
              <w:softHyphen/>
              <w:t>ние бережного и ответ</w:t>
            </w:r>
            <w:r>
              <w:rPr>
                <w:rStyle w:val="285pt"/>
              </w:rPr>
              <w:softHyphen/>
              <w:t xml:space="preserve">ственного отношения жителей МКД </w:t>
            </w:r>
            <w:proofErr w:type="spellStart"/>
            <w:r>
              <w:rPr>
                <w:rStyle w:val="285pt"/>
              </w:rPr>
              <w:t>г.п</w:t>
            </w:r>
            <w:proofErr w:type="spellEnd"/>
            <w:r>
              <w:rPr>
                <w:rStyle w:val="285pt"/>
              </w:rPr>
              <w:t>. Чегем к состоянию дворовых территорий МКД, поощ</w:t>
            </w:r>
            <w:r>
              <w:rPr>
                <w:rStyle w:val="285pt"/>
              </w:rPr>
              <w:softHyphen/>
              <w:t>рение активной жизнен</w:t>
            </w:r>
            <w:r>
              <w:rPr>
                <w:rStyle w:val="285pt"/>
              </w:rPr>
              <w:softHyphen/>
              <w:t>ной позиции в вопросах благоустройства терри</w:t>
            </w:r>
            <w:r>
              <w:rPr>
                <w:rStyle w:val="285pt"/>
              </w:rPr>
              <w:softHyphen/>
              <w:t xml:space="preserve">торий </w:t>
            </w:r>
            <w:proofErr w:type="spellStart"/>
            <w:r>
              <w:rPr>
                <w:rStyle w:val="285pt"/>
              </w:rPr>
              <w:t>г.п</w:t>
            </w:r>
            <w:proofErr w:type="spellEnd"/>
            <w:r>
              <w:rPr>
                <w:rStyle w:val="285pt"/>
              </w:rPr>
              <w:t>. Чегем.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6090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85pt"/>
              </w:rPr>
              <w:t>Снижение уровня взаимодей</w:t>
            </w:r>
            <w:r>
              <w:rPr>
                <w:rStyle w:val="285pt"/>
              </w:rPr>
              <w:softHyphen/>
              <w:t xml:space="preserve">ствия между органами местного самоуправления и жителями </w:t>
            </w:r>
            <w:proofErr w:type="spellStart"/>
            <w:r>
              <w:rPr>
                <w:rStyle w:val="285pt"/>
              </w:rPr>
              <w:t>г.п</w:t>
            </w:r>
            <w:proofErr w:type="spellEnd"/>
            <w:r>
              <w:rPr>
                <w:rStyle w:val="285pt"/>
              </w:rPr>
              <w:t>. Чегем.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609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1.3.</w:t>
            </w:r>
          </w:p>
        </w:tc>
      </w:tr>
    </w:tbl>
    <w:p w:rsidR="00354270" w:rsidRDefault="00354270">
      <w:pPr>
        <w:framePr w:w="16090" w:wrap="notBeside" w:vAnchor="text" w:hAnchor="text" w:xAlign="center" w:y="1"/>
        <w:rPr>
          <w:sz w:val="2"/>
          <w:szCs w:val="2"/>
        </w:rPr>
      </w:pPr>
    </w:p>
    <w:p w:rsidR="00354270" w:rsidRDefault="00354270">
      <w:pPr>
        <w:rPr>
          <w:sz w:val="2"/>
          <w:szCs w:val="2"/>
        </w:rPr>
      </w:pPr>
    </w:p>
    <w:p w:rsidR="002654D4" w:rsidRDefault="002654D4">
      <w:pPr>
        <w:pStyle w:val="20"/>
        <w:shd w:val="clear" w:color="auto" w:fill="auto"/>
        <w:spacing w:after="236"/>
        <w:ind w:right="620" w:firstLine="0"/>
        <w:jc w:val="center"/>
      </w:pPr>
    </w:p>
    <w:p w:rsidR="002654D4" w:rsidRDefault="002654D4">
      <w:pPr>
        <w:pStyle w:val="20"/>
        <w:shd w:val="clear" w:color="auto" w:fill="auto"/>
        <w:spacing w:after="236"/>
        <w:ind w:right="620" w:firstLine="0"/>
        <w:jc w:val="center"/>
      </w:pPr>
    </w:p>
    <w:p w:rsidR="002654D4" w:rsidRDefault="002654D4">
      <w:pPr>
        <w:pStyle w:val="20"/>
        <w:shd w:val="clear" w:color="auto" w:fill="auto"/>
        <w:spacing w:after="236"/>
        <w:ind w:right="620" w:firstLine="0"/>
        <w:jc w:val="center"/>
      </w:pPr>
    </w:p>
    <w:p w:rsidR="002654D4" w:rsidRDefault="002654D4">
      <w:pPr>
        <w:pStyle w:val="20"/>
        <w:shd w:val="clear" w:color="auto" w:fill="auto"/>
        <w:spacing w:after="236"/>
        <w:ind w:right="620" w:firstLine="0"/>
        <w:jc w:val="center"/>
      </w:pPr>
    </w:p>
    <w:p w:rsidR="00354270" w:rsidRDefault="00B84F6C" w:rsidP="002654D4">
      <w:pPr>
        <w:pStyle w:val="20"/>
        <w:shd w:val="clear" w:color="auto" w:fill="auto"/>
        <w:spacing w:after="236"/>
        <w:ind w:right="620" w:firstLine="0"/>
        <w:jc w:val="right"/>
      </w:pPr>
      <w:r>
        <w:lastRenderedPageBreak/>
        <w:t>Приложение № 3</w:t>
      </w:r>
      <w:r>
        <w:br/>
        <w:t>к муниципальной программе</w:t>
      </w:r>
      <w:r>
        <w:br/>
        <w:t>«Формирование современной городской среды на</w:t>
      </w:r>
      <w:r>
        <w:br/>
        <w:t>территории городского поселения Чегем в 2018 году»</w:t>
      </w:r>
      <w:r>
        <w:br/>
        <w:t>(в рамках реализации приоритетного проекта</w:t>
      </w:r>
      <w:r>
        <w:br/>
        <w:t>«Формирование современной городской среды»)</w:t>
      </w:r>
    </w:p>
    <w:p w:rsidR="00354270" w:rsidRDefault="00B84F6C">
      <w:pPr>
        <w:pStyle w:val="50"/>
        <w:shd w:val="clear" w:color="auto" w:fill="auto"/>
        <w:spacing w:before="0" w:line="322" w:lineRule="exact"/>
        <w:ind w:right="40"/>
        <w:jc w:val="center"/>
      </w:pPr>
      <w:r>
        <w:t>Сведения об основных мерах правового регулирования</w:t>
      </w:r>
      <w:r>
        <w:br/>
        <w:t>в сфере реализации муниципальной программы городского поселения Чегем.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3893"/>
        <w:gridCol w:w="5803"/>
        <w:gridCol w:w="3149"/>
        <w:gridCol w:w="1853"/>
      </w:tblGrid>
      <w:tr w:rsidR="00354270">
        <w:trPr>
          <w:trHeight w:hRule="exact" w:val="8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after="60" w:line="260" w:lineRule="exact"/>
              <w:ind w:left="280" w:firstLine="0"/>
            </w:pPr>
            <w:r>
              <w:rPr>
                <w:rStyle w:val="2Calibri13pt"/>
              </w:rPr>
              <w:t>№</w:t>
            </w:r>
          </w:p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before="60" w:line="210" w:lineRule="exact"/>
              <w:ind w:left="200" w:firstLine="0"/>
            </w:pPr>
            <w:r>
              <w:rPr>
                <w:rStyle w:val="2105pt1pt"/>
              </w:rPr>
              <w:t>п/п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40" w:lineRule="exact"/>
              <w:ind w:left="220" w:firstLine="0"/>
            </w:pPr>
            <w:r>
              <w:rPr>
                <w:rStyle w:val="212pt"/>
              </w:rPr>
              <w:t>Вид нормативного правового акта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Основные положения нормативного правового акта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Ответственный исполнитель и соисполнители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Ожидаемые сроки принятия</w:t>
            </w:r>
          </w:p>
        </w:tc>
      </w:tr>
      <w:tr w:rsidR="00354270">
        <w:trPr>
          <w:trHeight w:hRule="exact" w:val="48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265pt"/>
              </w:rPr>
              <w:t>д</w:t>
            </w:r>
          </w:p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CourierNew75pt"/>
              </w:rPr>
              <w:t>J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1pt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354270">
        <w:trPr>
          <w:trHeight w:hRule="exact" w:val="103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10" w:lineRule="exact"/>
              <w:ind w:left="280" w:firstLine="0"/>
            </w:pPr>
            <w:r>
              <w:rPr>
                <w:rStyle w:val="2105pt1pt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Постановление Местной админи</w:t>
            </w:r>
            <w:r>
              <w:rPr>
                <w:rStyle w:val="212pt"/>
              </w:rPr>
              <w:softHyphen/>
              <w:t>страции городского поселения Че</w:t>
            </w:r>
            <w:r>
              <w:rPr>
                <w:rStyle w:val="212pt"/>
              </w:rPr>
              <w:softHyphen/>
              <w:t>гем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12pt"/>
              </w:rPr>
              <w:t>«О порядке общественного обсуждения проекта муниципальной программы».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 xml:space="preserve">Местная администрация </w:t>
            </w:r>
            <w:proofErr w:type="spellStart"/>
            <w:r>
              <w:rPr>
                <w:rStyle w:val="212pt"/>
              </w:rPr>
              <w:t>г.п</w:t>
            </w:r>
            <w:proofErr w:type="spellEnd"/>
            <w:r>
              <w:rPr>
                <w:rStyle w:val="212pt"/>
              </w:rPr>
              <w:t>. Чегем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2018 год</w:t>
            </w:r>
          </w:p>
        </w:tc>
      </w:tr>
      <w:tr w:rsidR="00354270">
        <w:trPr>
          <w:trHeight w:hRule="exact" w:val="131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Постановление Местной админи</w:t>
            </w:r>
            <w:r>
              <w:rPr>
                <w:rStyle w:val="212pt"/>
              </w:rPr>
              <w:softHyphen/>
              <w:t>страции городского поселения Че</w:t>
            </w:r>
            <w:r>
              <w:rPr>
                <w:rStyle w:val="212pt"/>
              </w:rPr>
              <w:softHyphen/>
              <w:t>гем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"/>
              </w:rPr>
              <w:t>«О порядке рассмотрения и оценки предложений граждан, организаций о включении в муниципальную программу наиболее посещаемой муниципальной тер</w:t>
            </w:r>
            <w:r>
              <w:rPr>
                <w:rStyle w:val="212pt"/>
              </w:rPr>
              <w:softHyphen/>
              <w:t>ритории общего пользования».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2pt"/>
              </w:rPr>
              <w:t xml:space="preserve">Местная администрация </w:t>
            </w:r>
            <w:proofErr w:type="spellStart"/>
            <w:r>
              <w:rPr>
                <w:rStyle w:val="212pt"/>
              </w:rPr>
              <w:t>г.п</w:t>
            </w:r>
            <w:proofErr w:type="spellEnd"/>
            <w:r>
              <w:rPr>
                <w:rStyle w:val="212pt"/>
              </w:rPr>
              <w:t>. Чегем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2018 год</w:t>
            </w:r>
          </w:p>
        </w:tc>
      </w:tr>
      <w:tr w:rsidR="00354270">
        <w:trPr>
          <w:trHeight w:hRule="exact" w:val="13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265pt"/>
              </w:rPr>
              <w:t>т</w:t>
            </w:r>
          </w:p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150" w:lineRule="exact"/>
              <w:ind w:left="280" w:firstLine="0"/>
            </w:pPr>
            <w:r>
              <w:rPr>
                <w:rStyle w:val="2CourierNew75pt0"/>
              </w:rPr>
              <w:t>J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2pt"/>
              </w:rPr>
              <w:t>Постановление Местной админи</w:t>
            </w:r>
            <w:r>
              <w:rPr>
                <w:rStyle w:val="212pt"/>
              </w:rPr>
              <w:softHyphen/>
              <w:t>страции городского поселения Че</w:t>
            </w:r>
            <w:r>
              <w:rPr>
                <w:rStyle w:val="212pt"/>
              </w:rPr>
              <w:softHyphen/>
              <w:t>гем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"/>
              </w:rPr>
              <w:t>«Порядок рассмотрения, оценки предложения и сроков представления предложений заинтересованных лиц о включении дворовой территории в муниципальную программу на 2018 год»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 xml:space="preserve">Местная администрация </w:t>
            </w:r>
            <w:proofErr w:type="spellStart"/>
            <w:r>
              <w:rPr>
                <w:rStyle w:val="212pt"/>
              </w:rPr>
              <w:t>г.п</w:t>
            </w:r>
            <w:proofErr w:type="spellEnd"/>
            <w:r>
              <w:rPr>
                <w:rStyle w:val="212pt"/>
              </w:rPr>
              <w:t>. Чегем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2018 год</w:t>
            </w:r>
          </w:p>
        </w:tc>
      </w:tr>
      <w:tr w:rsidR="00354270">
        <w:trPr>
          <w:trHeight w:hRule="exact" w:val="133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10" w:lineRule="exact"/>
              <w:ind w:left="280" w:firstLine="0"/>
            </w:pPr>
            <w:r>
              <w:rPr>
                <w:rStyle w:val="2105pt1pt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Постановление Местной админи</w:t>
            </w:r>
            <w:r>
              <w:rPr>
                <w:rStyle w:val="212pt"/>
              </w:rPr>
              <w:softHyphen/>
              <w:t>страции городского поселения Че</w:t>
            </w:r>
            <w:r>
              <w:rPr>
                <w:rStyle w:val="212pt"/>
              </w:rPr>
              <w:softHyphen/>
              <w:t>гем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"/>
              </w:rPr>
              <w:t>«Порядок аккумулирования средств заинтересованных лиц, направляемых на выполнение дополнительного перечня работ по благоустройству дворовых террито</w:t>
            </w:r>
            <w:r>
              <w:rPr>
                <w:rStyle w:val="212pt"/>
              </w:rPr>
              <w:softHyphen/>
              <w:t>рий. подлежащих включению в муниципальную про-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2pt"/>
              </w:rPr>
              <w:t xml:space="preserve">Местная администрация </w:t>
            </w:r>
            <w:proofErr w:type="spellStart"/>
            <w:r>
              <w:rPr>
                <w:rStyle w:val="212pt"/>
              </w:rPr>
              <w:t>г.п</w:t>
            </w:r>
            <w:proofErr w:type="spellEnd"/>
            <w:r>
              <w:rPr>
                <w:rStyle w:val="212pt"/>
              </w:rPr>
              <w:t>. Чегем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2018 год</w:t>
            </w:r>
          </w:p>
        </w:tc>
      </w:tr>
    </w:tbl>
    <w:p w:rsidR="00354270" w:rsidRDefault="00354270">
      <w:pPr>
        <w:framePr w:w="15370" w:wrap="notBeside" w:vAnchor="text" w:hAnchor="text" w:xAlign="center" w:y="1"/>
        <w:rPr>
          <w:sz w:val="2"/>
          <w:szCs w:val="2"/>
        </w:rPr>
      </w:pPr>
    </w:p>
    <w:p w:rsidR="00354270" w:rsidRDefault="003542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3917"/>
        <w:gridCol w:w="5789"/>
        <w:gridCol w:w="3130"/>
        <w:gridCol w:w="1877"/>
      </w:tblGrid>
      <w:tr w:rsidR="00354270">
        <w:trPr>
          <w:trHeight w:hRule="exact" w:val="10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37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"/>
              </w:rPr>
              <w:t>грамму «Формирование современной городской среды на территории городского поселения Чегем на 2018 год»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4270">
        <w:trPr>
          <w:trHeight w:hRule="exact" w:val="158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9" w:wrap="notBeside" w:vAnchor="text" w:hAnchor="text" w:xAlign="center" w:y="1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"/>
              </w:rPr>
              <w:t>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Распоряжение Местной админи</w:t>
            </w:r>
            <w:r>
              <w:rPr>
                <w:rStyle w:val="212pt"/>
              </w:rPr>
              <w:softHyphen/>
              <w:t>страции городского поселения Че</w:t>
            </w:r>
            <w:r>
              <w:rPr>
                <w:rStyle w:val="212pt"/>
              </w:rPr>
              <w:softHyphen/>
              <w:t>гем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37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"/>
              </w:rPr>
              <w:t>«О создании общественной конкурсной комиссии по рассмотрению и отбору заявок на участие в муници</w:t>
            </w:r>
            <w:r>
              <w:rPr>
                <w:rStyle w:val="212pt"/>
              </w:rPr>
              <w:softHyphen/>
              <w:t>пальной программе по благоустройству дворовых тер</w:t>
            </w:r>
            <w:r>
              <w:rPr>
                <w:rStyle w:val="212pt"/>
              </w:rPr>
              <w:softHyphen/>
              <w:t>риторий и общественных территорий в г.п.Чегем на 2018 год»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 xml:space="preserve">Местная администрация </w:t>
            </w:r>
            <w:proofErr w:type="spellStart"/>
            <w:r>
              <w:rPr>
                <w:rStyle w:val="212pt"/>
              </w:rPr>
              <w:t>г.п</w:t>
            </w:r>
            <w:proofErr w:type="spellEnd"/>
            <w:r>
              <w:rPr>
                <w:rStyle w:val="212pt"/>
              </w:rPr>
              <w:t>. Чегем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2018 год</w:t>
            </w:r>
          </w:p>
        </w:tc>
      </w:tr>
      <w:tr w:rsidR="00354270">
        <w:trPr>
          <w:trHeight w:hRule="exact" w:val="214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9" w:wrap="notBeside" w:vAnchor="text" w:hAnchor="text" w:xAlign="center" w:y="1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"/>
              </w:rPr>
              <w:t>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Постановление Местной админи</w:t>
            </w:r>
            <w:r>
              <w:rPr>
                <w:rStyle w:val="212pt"/>
              </w:rPr>
              <w:softHyphen/>
              <w:t>страции городского поселения Че</w:t>
            </w:r>
            <w:r>
              <w:rPr>
                <w:rStyle w:val="212pt"/>
              </w:rPr>
              <w:softHyphen/>
              <w:t>гем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37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"/>
              </w:rPr>
              <w:t>«Порядок разработки, обсуждения, согласования и утверждения дизайн-проекта благоустройства дворо</w:t>
            </w:r>
            <w:r>
              <w:rPr>
                <w:rStyle w:val="212pt"/>
              </w:rPr>
              <w:softHyphen/>
              <w:t>вой территории МКД, а также дизайн-проекта благо</w:t>
            </w:r>
            <w:r>
              <w:rPr>
                <w:rStyle w:val="212pt"/>
              </w:rPr>
              <w:softHyphen/>
              <w:t>устройства территории общего пользования города, подлежащих включению в муниципальную программу «Формирование современной городской среды на тер</w:t>
            </w:r>
            <w:r>
              <w:rPr>
                <w:rStyle w:val="212pt"/>
              </w:rPr>
              <w:softHyphen/>
              <w:t>ритории городского поселения Чегем на 2018 год»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 xml:space="preserve">Местная администрация </w:t>
            </w:r>
            <w:proofErr w:type="spellStart"/>
            <w:r>
              <w:rPr>
                <w:rStyle w:val="212pt"/>
              </w:rPr>
              <w:t>г.п</w:t>
            </w:r>
            <w:proofErr w:type="spellEnd"/>
            <w:r>
              <w:rPr>
                <w:rStyle w:val="212pt"/>
              </w:rPr>
              <w:t>. Чегем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2018 год</w:t>
            </w:r>
          </w:p>
        </w:tc>
      </w:tr>
      <w:tr w:rsidR="00354270">
        <w:trPr>
          <w:trHeight w:hRule="exact" w:val="15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9" w:wrap="notBeside" w:vAnchor="text" w:hAnchor="text" w:xAlign="center" w:y="1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"/>
              </w:rPr>
              <w:t>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Постановление Местной админи</w:t>
            </w:r>
            <w:r>
              <w:rPr>
                <w:rStyle w:val="212pt"/>
              </w:rPr>
              <w:softHyphen/>
              <w:t>страции городского поселения Че</w:t>
            </w:r>
            <w:r>
              <w:rPr>
                <w:rStyle w:val="212pt"/>
              </w:rPr>
              <w:softHyphen/>
              <w:t>гем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37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"/>
              </w:rPr>
              <w:t>«О возложении функций муниципального заказчика по заключению контрактов в рамках исполнения муници</w:t>
            </w:r>
            <w:r>
              <w:rPr>
                <w:rStyle w:val="212pt"/>
              </w:rPr>
              <w:softHyphen/>
              <w:t>пальной программы «Формирование современной го</w:t>
            </w:r>
            <w:r>
              <w:rPr>
                <w:rStyle w:val="212pt"/>
              </w:rPr>
              <w:softHyphen/>
              <w:t xml:space="preserve">родской среды на территории городского поселения Чегем на 2018 год» на </w:t>
            </w:r>
            <w:proofErr w:type="spellStart"/>
            <w:r>
              <w:rPr>
                <w:rStyle w:val="212pt"/>
              </w:rPr>
              <w:t>Борукаеву</w:t>
            </w:r>
            <w:proofErr w:type="spellEnd"/>
            <w:r>
              <w:rPr>
                <w:rStyle w:val="212pt"/>
              </w:rPr>
              <w:t xml:space="preserve"> И.Б и </w:t>
            </w:r>
            <w:proofErr w:type="spellStart"/>
            <w:r>
              <w:rPr>
                <w:rStyle w:val="212pt"/>
              </w:rPr>
              <w:t>Абаева</w:t>
            </w:r>
            <w:proofErr w:type="spellEnd"/>
            <w:r>
              <w:rPr>
                <w:rStyle w:val="212pt"/>
              </w:rPr>
              <w:t xml:space="preserve"> М.А.»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 xml:space="preserve">Местная администрация </w:t>
            </w:r>
            <w:proofErr w:type="spellStart"/>
            <w:r>
              <w:rPr>
                <w:rStyle w:val="212pt"/>
              </w:rPr>
              <w:t>г.п</w:t>
            </w:r>
            <w:proofErr w:type="spellEnd"/>
            <w:r>
              <w:rPr>
                <w:rStyle w:val="212pt"/>
              </w:rPr>
              <w:t>. Чегем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37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2018 год</w:t>
            </w:r>
          </w:p>
        </w:tc>
      </w:tr>
      <w:tr w:rsidR="00354270">
        <w:trPr>
          <w:trHeight w:hRule="exact" w:val="51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270" w:rsidRDefault="00354270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54270" w:rsidRDefault="00354270">
      <w:pPr>
        <w:framePr w:w="15379" w:wrap="notBeside" w:vAnchor="text" w:hAnchor="text" w:xAlign="center" w:y="1"/>
        <w:rPr>
          <w:sz w:val="2"/>
          <w:szCs w:val="2"/>
        </w:rPr>
      </w:pPr>
    </w:p>
    <w:p w:rsidR="00354270" w:rsidRDefault="00354270">
      <w:pPr>
        <w:rPr>
          <w:sz w:val="2"/>
          <w:szCs w:val="2"/>
        </w:rPr>
      </w:pPr>
    </w:p>
    <w:p w:rsidR="00354270" w:rsidRDefault="00354270">
      <w:pPr>
        <w:rPr>
          <w:sz w:val="2"/>
          <w:szCs w:val="2"/>
        </w:rPr>
        <w:sectPr w:rsidR="00354270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6840" w:h="11900" w:orient="landscape"/>
          <w:pgMar w:top="1380" w:right="192" w:bottom="888" w:left="559" w:header="0" w:footer="3" w:gutter="0"/>
          <w:cols w:space="720"/>
          <w:noEndnote/>
          <w:titlePg/>
          <w:docGrid w:linePitch="360"/>
        </w:sectPr>
      </w:pPr>
    </w:p>
    <w:p w:rsidR="00354270" w:rsidRDefault="00354270">
      <w:pPr>
        <w:spacing w:line="240" w:lineRule="exact"/>
        <w:rPr>
          <w:sz w:val="19"/>
          <w:szCs w:val="19"/>
        </w:rPr>
      </w:pPr>
    </w:p>
    <w:p w:rsidR="00354270" w:rsidRDefault="00354270">
      <w:pPr>
        <w:spacing w:before="68" w:after="68" w:line="240" w:lineRule="exact"/>
        <w:rPr>
          <w:sz w:val="19"/>
          <w:szCs w:val="19"/>
        </w:rPr>
      </w:pPr>
    </w:p>
    <w:p w:rsidR="00354270" w:rsidRDefault="00354270">
      <w:pPr>
        <w:rPr>
          <w:sz w:val="2"/>
          <w:szCs w:val="2"/>
        </w:rPr>
        <w:sectPr w:rsidR="00354270">
          <w:pgSz w:w="16840" w:h="11900" w:orient="landscape"/>
          <w:pgMar w:top="1506" w:right="0" w:bottom="856" w:left="0" w:header="0" w:footer="3" w:gutter="0"/>
          <w:cols w:space="720"/>
          <w:noEndnote/>
          <w:docGrid w:linePitch="360"/>
        </w:sectPr>
      </w:pPr>
    </w:p>
    <w:p w:rsidR="00354270" w:rsidRDefault="00B84F6C" w:rsidP="002654D4">
      <w:pPr>
        <w:pStyle w:val="20"/>
        <w:shd w:val="clear" w:color="auto" w:fill="auto"/>
        <w:spacing w:after="176"/>
        <w:ind w:right="660" w:firstLine="0"/>
        <w:jc w:val="right"/>
      </w:pPr>
      <w:r>
        <w:lastRenderedPageBreak/>
        <w:t>Приложение № 4</w:t>
      </w:r>
      <w:r>
        <w:br/>
        <w:t>к муниципальной программе</w:t>
      </w:r>
      <w:r>
        <w:br/>
        <w:t>«Формирование современной городской среды</w:t>
      </w:r>
      <w:r>
        <w:br/>
        <w:t>на территории городского поселения Чегем</w:t>
      </w:r>
      <w:r>
        <w:br/>
        <w:t>в 2018 году» (в рамках реализации приоритетного</w:t>
      </w:r>
      <w:r>
        <w:br/>
        <w:t>проекта «Формирование современной городской среды»)</w:t>
      </w:r>
    </w:p>
    <w:p w:rsidR="00354270" w:rsidRDefault="00B84F6C">
      <w:pPr>
        <w:pStyle w:val="23"/>
        <w:keepNext/>
        <w:keepLines/>
        <w:shd w:val="clear" w:color="auto" w:fill="auto"/>
        <w:spacing w:before="0" w:after="0" w:line="322" w:lineRule="exact"/>
        <w:ind w:left="520"/>
        <w:jc w:val="center"/>
      </w:pPr>
      <w:bookmarkStart w:id="6" w:name="bookmark5"/>
      <w:r>
        <w:t>РЕЕСТР</w:t>
      </w:r>
      <w:bookmarkEnd w:id="6"/>
    </w:p>
    <w:p w:rsidR="00354270" w:rsidRDefault="00B84F6C">
      <w:pPr>
        <w:pStyle w:val="50"/>
        <w:shd w:val="clear" w:color="auto" w:fill="auto"/>
        <w:spacing w:before="0" w:line="322" w:lineRule="exact"/>
        <w:ind w:left="520"/>
        <w:jc w:val="center"/>
      </w:pPr>
      <w:r>
        <w:t>дворовых территорий, подлежащих благоустройству, в рамках реализации муниципальной программы</w:t>
      </w:r>
      <w:r>
        <w:br/>
        <w:t>’’Формирование современной городской среды в городском поселения Чегем на 2018 год”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098"/>
        <w:gridCol w:w="1814"/>
        <w:gridCol w:w="1978"/>
        <w:gridCol w:w="2107"/>
        <w:gridCol w:w="1963"/>
        <w:gridCol w:w="2266"/>
        <w:gridCol w:w="2160"/>
      </w:tblGrid>
      <w:tr w:rsidR="00354270">
        <w:trPr>
          <w:trHeight w:hRule="exact" w:val="422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after="60" w:line="210" w:lineRule="exact"/>
              <w:ind w:left="220" w:firstLine="0"/>
            </w:pPr>
            <w:r>
              <w:rPr>
                <w:rStyle w:val="2105pt"/>
              </w:rPr>
              <w:t>№</w:t>
            </w:r>
          </w:p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before="60" w:line="260" w:lineRule="exact"/>
              <w:ind w:left="140" w:firstLine="0"/>
            </w:pPr>
            <w:r>
              <w:rPr>
                <w:rStyle w:val="213pt"/>
              </w:rPr>
              <w:t>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Адрес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2pt"/>
              </w:rPr>
              <w:t>Сметная сто</w:t>
            </w:r>
            <w:r>
              <w:rPr>
                <w:rStyle w:val="212pt"/>
              </w:rPr>
              <w:softHyphen/>
              <w:t>имость (руб.)</w:t>
            </w:r>
          </w:p>
        </w:tc>
        <w:tc>
          <w:tcPr>
            <w:tcW w:w="104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3pt"/>
              </w:rPr>
              <w:t>в том числе</w:t>
            </w:r>
          </w:p>
        </w:tc>
      </w:tr>
      <w:tr w:rsidR="00354270">
        <w:trPr>
          <w:trHeight w:hRule="exact" w:val="2208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354270">
            <w:pPr>
              <w:framePr w:w="14976" w:wrap="notBeside" w:vAnchor="text" w:hAnchor="text" w:xAlign="center" w:y="1"/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354270">
            <w:pPr>
              <w:framePr w:w="14976" w:wrap="notBeside" w:vAnchor="text" w:hAnchor="text" w:xAlign="center" w:y="1"/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354270">
            <w:pPr>
              <w:framePr w:w="14976" w:wrap="notBeside" w:vAnchor="text" w:hAnchor="text" w:xAlign="center" w:y="1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05pt"/>
              </w:rPr>
              <w:t>Средства, за счет субсидий феде</w:t>
            </w:r>
            <w:r>
              <w:rPr>
                <w:rStyle w:val="2105pt"/>
              </w:rPr>
              <w:softHyphen/>
              <w:t>рального бюд</w:t>
            </w:r>
            <w:r>
              <w:rPr>
                <w:rStyle w:val="2105pt"/>
              </w:rPr>
              <w:softHyphen/>
              <w:t>жета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05pt"/>
              </w:rPr>
              <w:t>Средства, за счет субсидий бюдже</w:t>
            </w:r>
            <w:r>
              <w:rPr>
                <w:rStyle w:val="2105pt"/>
              </w:rPr>
              <w:softHyphen/>
              <w:t>та КБР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05pt"/>
              </w:rPr>
              <w:t>Средства бюд</w:t>
            </w:r>
            <w:r>
              <w:rPr>
                <w:rStyle w:val="2105pt"/>
              </w:rPr>
              <w:softHyphen/>
              <w:t xml:space="preserve">жета </w:t>
            </w:r>
            <w:proofErr w:type="spellStart"/>
            <w:r>
              <w:rPr>
                <w:rStyle w:val="2105pt"/>
              </w:rPr>
              <w:t>г.а</w:t>
            </w:r>
            <w:proofErr w:type="spellEnd"/>
            <w:r>
              <w:rPr>
                <w:rStyle w:val="2105pt"/>
              </w:rPr>
              <w:t>. Чегем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05pt"/>
              </w:rPr>
              <w:t>Средства, аккуму</w:t>
            </w:r>
            <w:r>
              <w:rPr>
                <w:rStyle w:val="2105pt"/>
              </w:rPr>
              <w:softHyphen/>
              <w:t>лируемые заинте</w:t>
            </w:r>
            <w:r>
              <w:rPr>
                <w:rStyle w:val="2105pt"/>
              </w:rPr>
              <w:softHyphen/>
              <w:t>ресованными ли</w:t>
            </w:r>
            <w:r>
              <w:rPr>
                <w:rStyle w:val="2105pt"/>
              </w:rPr>
              <w:softHyphen/>
              <w:t>цами для со финан</w:t>
            </w:r>
            <w:r>
              <w:rPr>
                <w:rStyle w:val="2105pt"/>
              </w:rPr>
              <w:softHyphen/>
              <w:t>сирования работ по дополнительному перечню (руб.)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05pt"/>
              </w:rPr>
              <w:t>Средства, обра</w:t>
            </w:r>
            <w:r>
              <w:rPr>
                <w:rStyle w:val="2105pt"/>
              </w:rPr>
              <w:softHyphen/>
              <w:t>зующиеся за счет трудового участия заинтересованных лиц (руб.)*</w:t>
            </w:r>
          </w:p>
        </w:tc>
      </w:tr>
      <w:tr w:rsidR="00354270">
        <w:trPr>
          <w:trHeight w:hRule="exact" w:val="3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40" w:lineRule="exact"/>
              <w:ind w:left="220"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8</w:t>
            </w:r>
          </w:p>
        </w:tc>
      </w:tr>
      <w:tr w:rsidR="00354270">
        <w:trPr>
          <w:trHeight w:hRule="exact"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 xml:space="preserve">Ул. </w:t>
            </w:r>
            <w:proofErr w:type="spellStart"/>
            <w:r>
              <w:rPr>
                <w:rStyle w:val="285pt"/>
              </w:rPr>
              <w:t>Шаковых</w:t>
            </w:r>
            <w:proofErr w:type="spellEnd"/>
            <w:r>
              <w:rPr>
                <w:rStyle w:val="285pt"/>
              </w:rPr>
              <w:t xml:space="preserve"> 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1249350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1124415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left="600" w:firstLine="0"/>
            </w:pPr>
            <w:r>
              <w:rPr>
                <w:rStyle w:val="285pt"/>
              </w:rPr>
              <w:t>99948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24987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7300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3500</w:t>
            </w:r>
          </w:p>
        </w:tc>
      </w:tr>
      <w:tr w:rsidR="00354270">
        <w:trPr>
          <w:trHeight w:hRule="exact"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10" w:lineRule="exact"/>
              <w:ind w:left="220" w:firstLine="0"/>
            </w:pPr>
            <w:r>
              <w:rPr>
                <w:rStyle w:val="2105pt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 xml:space="preserve">Ул. </w:t>
            </w:r>
            <w:proofErr w:type="spellStart"/>
            <w:r>
              <w:rPr>
                <w:rStyle w:val="285pt"/>
              </w:rPr>
              <w:t>Шаковых</w:t>
            </w:r>
            <w:proofErr w:type="spellEnd"/>
            <w:r>
              <w:rPr>
                <w:rStyle w:val="285pt"/>
              </w:rPr>
              <w:t xml:space="preserve"> 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1249350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1124415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left="600" w:firstLine="0"/>
            </w:pPr>
            <w:r>
              <w:rPr>
                <w:rStyle w:val="285pt"/>
              </w:rPr>
              <w:t>99948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24987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7000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3500</w:t>
            </w:r>
          </w:p>
        </w:tc>
      </w:tr>
      <w:tr w:rsidR="00354270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proofErr w:type="spellStart"/>
            <w:r>
              <w:rPr>
                <w:rStyle w:val="285pt"/>
              </w:rPr>
              <w:t>Ул</w:t>
            </w:r>
            <w:proofErr w:type="spellEnd"/>
            <w:r>
              <w:rPr>
                <w:rStyle w:val="285pt"/>
              </w:rPr>
              <w:t>- Б/Шоссе 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5098300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4588470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left="600" w:firstLine="0"/>
            </w:pPr>
            <w:r>
              <w:rPr>
                <w:rStyle w:val="285pt"/>
              </w:rPr>
              <w:t>407864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101966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7300</w:t>
            </w:r>
          </w:p>
        </w:tc>
      </w:tr>
      <w:tr w:rsidR="00354270">
        <w:trPr>
          <w:trHeight w:hRule="exact"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10" w:lineRule="exact"/>
              <w:ind w:left="220" w:firstLine="0"/>
            </w:pPr>
            <w:r>
              <w:rPr>
                <w:rStyle w:val="2105pt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 xml:space="preserve">Ул. </w:t>
            </w:r>
            <w:proofErr w:type="spellStart"/>
            <w:r>
              <w:rPr>
                <w:rStyle w:val="285pt"/>
              </w:rPr>
              <w:t>Шаковых</w:t>
            </w:r>
            <w:proofErr w:type="spellEnd"/>
            <w:r>
              <w:rPr>
                <w:rStyle w:val="285pt"/>
              </w:rPr>
              <w:t xml:space="preserve"> 99А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2056400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1850760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left="600" w:firstLine="0"/>
            </w:pPr>
            <w:r>
              <w:rPr>
                <w:rStyle w:val="285pt"/>
              </w:rPr>
              <w:t>164512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41128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2800</w:t>
            </w:r>
          </w:p>
        </w:tc>
      </w:tr>
      <w:tr w:rsidR="00354270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Ул. Б/Шоссе 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2608300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2347470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left="600" w:firstLine="0"/>
            </w:pPr>
            <w:r>
              <w:rPr>
                <w:rStyle w:val="285pt"/>
              </w:rPr>
              <w:t>208664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52166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8500</w:t>
            </w:r>
          </w:p>
        </w:tc>
      </w:tr>
      <w:tr w:rsidR="00354270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Ул. Б/Шоссе 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2242300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2018070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left="600" w:firstLine="0"/>
            </w:pPr>
            <w:r>
              <w:rPr>
                <w:rStyle w:val="285pt"/>
              </w:rPr>
              <w:t>179384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44846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6300</w:t>
            </w:r>
          </w:p>
        </w:tc>
      </w:tr>
      <w:tr w:rsidR="00354270">
        <w:trPr>
          <w:trHeight w:hRule="exact"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Ул. Б/Шоссе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10" w:lineRule="exact"/>
              <w:ind w:left="480" w:firstLine="0"/>
            </w:pPr>
            <w:r>
              <w:rPr>
                <w:rStyle w:val="2105pt"/>
              </w:rPr>
              <w:t>932400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839160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left="600" w:firstLine="0"/>
            </w:pPr>
            <w:r>
              <w:rPr>
                <w:rStyle w:val="285pt"/>
              </w:rPr>
              <w:t>74592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18648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18500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2100</w:t>
            </w:r>
          </w:p>
        </w:tc>
      </w:tr>
      <w:tr w:rsidR="00354270">
        <w:trPr>
          <w:trHeight w:hRule="exact" w:val="4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285pt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Ул. Б/Шоссе 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2877700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2589930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left="600" w:firstLine="0"/>
            </w:pPr>
            <w:r>
              <w:rPr>
                <w:rStyle w:val="285pt"/>
              </w:rPr>
              <w:t>230216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57554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25400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76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4700</w:t>
            </w:r>
          </w:p>
        </w:tc>
      </w:tr>
    </w:tbl>
    <w:p w:rsidR="00354270" w:rsidRDefault="00354270">
      <w:pPr>
        <w:framePr w:w="14976" w:wrap="notBeside" w:vAnchor="text" w:hAnchor="text" w:xAlign="center" w:y="1"/>
        <w:rPr>
          <w:sz w:val="2"/>
          <w:szCs w:val="2"/>
        </w:rPr>
      </w:pPr>
    </w:p>
    <w:p w:rsidR="00354270" w:rsidRDefault="003542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117"/>
        <w:gridCol w:w="1805"/>
        <w:gridCol w:w="1968"/>
        <w:gridCol w:w="2117"/>
        <w:gridCol w:w="1978"/>
        <w:gridCol w:w="2270"/>
        <w:gridCol w:w="2131"/>
      </w:tblGrid>
      <w:tr w:rsidR="00354270">
        <w:trPr>
          <w:trHeight w:hRule="exact" w:val="2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40" w:lineRule="exact"/>
              <w:ind w:left="220" w:firstLine="0"/>
            </w:pPr>
            <w:r>
              <w:rPr>
                <w:rStyle w:val="2ArialNarrow7pt0pt"/>
              </w:rPr>
              <w:lastRenderedPageBreak/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 xml:space="preserve">Ул. </w:t>
            </w:r>
            <w:proofErr w:type="spellStart"/>
            <w:r>
              <w:rPr>
                <w:rStyle w:val="285pt"/>
              </w:rPr>
              <w:t>Надречная</w:t>
            </w:r>
            <w:proofErr w:type="spellEnd"/>
            <w:r>
              <w:rPr>
                <w:rStyle w:val="285pt"/>
              </w:rPr>
              <w:t xml:space="preserve"> 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5242800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4718520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419424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104856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41500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3800</w:t>
            </w:r>
          </w:p>
        </w:tc>
      </w:tr>
      <w:tr w:rsidR="00354270">
        <w:trPr>
          <w:trHeight w:hRule="exact" w:val="3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40" w:lineRule="exact"/>
              <w:ind w:left="220" w:firstLine="0"/>
            </w:pPr>
            <w:r>
              <w:rPr>
                <w:rStyle w:val="2ArialNarrow7pt0pt"/>
              </w:rPr>
              <w:t>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 xml:space="preserve">Ул. </w:t>
            </w:r>
            <w:proofErr w:type="spellStart"/>
            <w:r>
              <w:rPr>
                <w:rStyle w:val="285pt"/>
              </w:rPr>
              <w:t>Надречная</w:t>
            </w:r>
            <w:proofErr w:type="spellEnd"/>
            <w:r>
              <w:rPr>
                <w:rStyle w:val="285pt"/>
              </w:rPr>
              <w:t xml:space="preserve"> 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2946300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2651985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235732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589330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12400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2750</w:t>
            </w:r>
          </w:p>
        </w:tc>
      </w:tr>
      <w:tr w:rsidR="00354270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285pt"/>
              </w:rP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 xml:space="preserve">Ул. </w:t>
            </w:r>
            <w:proofErr w:type="spellStart"/>
            <w:r>
              <w:rPr>
                <w:rStyle w:val="285pt"/>
              </w:rPr>
              <w:t>Надречная</w:t>
            </w:r>
            <w:proofErr w:type="spellEnd"/>
            <w:r>
              <w:rPr>
                <w:rStyle w:val="285pt"/>
              </w:rPr>
              <w:t xml:space="preserve"> 4А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2946300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2651985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235732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589330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12400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2750</w:t>
            </w:r>
          </w:p>
        </w:tc>
      </w:tr>
      <w:tr w:rsidR="00354270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285pt"/>
              </w:rPr>
              <w:t>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 xml:space="preserve">Ул. </w:t>
            </w:r>
            <w:proofErr w:type="spellStart"/>
            <w:r>
              <w:rPr>
                <w:rStyle w:val="285pt"/>
              </w:rPr>
              <w:t>Надречная</w:t>
            </w:r>
            <w:proofErr w:type="spellEnd"/>
            <w:r>
              <w:rPr>
                <w:rStyle w:val="285pt"/>
              </w:rPr>
              <w:t xml:space="preserve"> 1А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315400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283860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25232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6308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6000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1500</w:t>
            </w:r>
          </w:p>
        </w:tc>
      </w:tr>
      <w:tr w:rsidR="00354270">
        <w:trPr>
          <w:trHeight w:hRule="exact" w:val="2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285pt"/>
              </w:rPr>
              <w:t>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 xml:space="preserve">Ул. </w:t>
            </w:r>
            <w:proofErr w:type="spellStart"/>
            <w:r>
              <w:rPr>
                <w:rStyle w:val="285pt"/>
              </w:rPr>
              <w:t>Надречная</w:t>
            </w:r>
            <w:proofErr w:type="spellEnd"/>
            <w:r>
              <w:rPr>
                <w:rStyle w:val="285pt"/>
              </w:rPr>
              <w:t xml:space="preserve"> 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361400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325260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28912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7228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4000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3200</w:t>
            </w:r>
          </w:p>
        </w:tc>
      </w:tr>
      <w:tr w:rsidR="00354270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40" w:lineRule="exact"/>
              <w:ind w:left="220" w:firstLine="0"/>
            </w:pPr>
            <w:r>
              <w:rPr>
                <w:rStyle w:val="2ArialNarrow7pt0pt"/>
              </w:rPr>
              <w:t>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 xml:space="preserve">Ул. </w:t>
            </w:r>
            <w:proofErr w:type="spellStart"/>
            <w:r>
              <w:rPr>
                <w:rStyle w:val="285pt"/>
              </w:rPr>
              <w:t>Надречная</w:t>
            </w:r>
            <w:proofErr w:type="spellEnd"/>
            <w:r>
              <w:rPr>
                <w:rStyle w:val="285pt"/>
              </w:rPr>
              <w:t xml:space="preserve"> 10А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1097200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987480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87776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21944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6000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1700</w:t>
            </w:r>
          </w:p>
        </w:tc>
      </w:tr>
      <w:tr w:rsidR="00354270">
        <w:trPr>
          <w:trHeight w:hRule="exact" w:val="2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40" w:lineRule="exact"/>
              <w:ind w:left="220" w:firstLine="0"/>
            </w:pPr>
            <w:r>
              <w:rPr>
                <w:rStyle w:val="2ArialNarrow7pt0pt"/>
              </w:rPr>
              <w:t>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 xml:space="preserve">Ул. </w:t>
            </w:r>
            <w:proofErr w:type="spellStart"/>
            <w:r>
              <w:rPr>
                <w:rStyle w:val="285pt"/>
              </w:rPr>
              <w:t>Кярова</w:t>
            </w:r>
            <w:proofErr w:type="spellEnd"/>
            <w:r>
              <w:rPr>
                <w:rStyle w:val="285pt"/>
              </w:rPr>
              <w:t xml:space="preserve"> 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1184225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1065802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94738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23684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5400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2100</w:t>
            </w:r>
          </w:p>
        </w:tc>
      </w:tr>
      <w:tr w:rsidR="00354270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40" w:lineRule="exact"/>
              <w:ind w:left="220" w:firstLine="0"/>
            </w:pPr>
            <w:r>
              <w:rPr>
                <w:rStyle w:val="2ArialNarrow7pt0pt"/>
              </w:rPr>
              <w:t>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 xml:space="preserve">ул. </w:t>
            </w:r>
            <w:proofErr w:type="spellStart"/>
            <w:r>
              <w:rPr>
                <w:rStyle w:val="285pt"/>
              </w:rPr>
              <w:t>Кярова</w:t>
            </w:r>
            <w:proofErr w:type="spellEnd"/>
            <w:r>
              <w:rPr>
                <w:rStyle w:val="285pt"/>
              </w:rPr>
              <w:t xml:space="preserve"> 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1296056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907400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95000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23684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51100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2000</w:t>
            </w:r>
          </w:p>
        </w:tc>
      </w:tr>
      <w:tr w:rsidR="00354270"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40" w:lineRule="exact"/>
              <w:ind w:left="220" w:firstLine="0"/>
            </w:pPr>
            <w:r>
              <w:rPr>
                <w:rStyle w:val="2ArialNarrow7pt0pt"/>
              </w:rPr>
              <w:t>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 xml:space="preserve">Ул. </w:t>
            </w:r>
            <w:proofErr w:type="spellStart"/>
            <w:r>
              <w:rPr>
                <w:rStyle w:val="285pt"/>
              </w:rPr>
              <w:t>Кярова</w:t>
            </w:r>
            <w:proofErr w:type="spellEnd"/>
            <w:r>
              <w:rPr>
                <w:rStyle w:val="285pt"/>
              </w:rPr>
              <w:t xml:space="preserve"> 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1308800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904040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93400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23684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4900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1900</w:t>
            </w:r>
          </w:p>
        </w:tc>
      </w:tr>
      <w:tr w:rsidR="00354270"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40" w:lineRule="exact"/>
              <w:ind w:left="220" w:firstLine="0"/>
            </w:pPr>
            <w:r>
              <w:rPr>
                <w:rStyle w:val="2ArialNarrow7pt0pt"/>
              </w:rPr>
              <w:t>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 xml:space="preserve">Ул. </w:t>
            </w:r>
            <w:proofErr w:type="spellStart"/>
            <w:r>
              <w:rPr>
                <w:rStyle w:val="285pt"/>
              </w:rPr>
              <w:t>Кярова</w:t>
            </w:r>
            <w:proofErr w:type="spellEnd"/>
            <w:r>
              <w:rPr>
                <w:rStyle w:val="285pt"/>
              </w:rPr>
              <w:t xml:space="preserve"> 34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947819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1385968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95814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23684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4800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2200</w:t>
            </w:r>
          </w:p>
        </w:tc>
      </w:tr>
      <w:tr w:rsidR="00354270"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40" w:lineRule="exact"/>
              <w:ind w:left="220" w:firstLine="0"/>
            </w:pPr>
            <w:r>
              <w:rPr>
                <w:rStyle w:val="2ArialNarrow7pt0pt"/>
              </w:rPr>
              <w:t>19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 xml:space="preserve">Ул. </w:t>
            </w:r>
            <w:proofErr w:type="spellStart"/>
            <w:r>
              <w:rPr>
                <w:rStyle w:val="285pt"/>
              </w:rPr>
              <w:t>Кярова</w:t>
            </w:r>
            <w:proofErr w:type="spellEnd"/>
            <w:r>
              <w:rPr>
                <w:rStyle w:val="285pt"/>
              </w:rPr>
              <w:t xml:space="preserve"> 24А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1077400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969660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86192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21548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7500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1500</w:t>
            </w:r>
          </w:p>
        </w:tc>
      </w:tr>
      <w:tr w:rsidR="00354270">
        <w:trPr>
          <w:trHeight w:hRule="exact" w:val="3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40" w:lineRule="exact"/>
              <w:ind w:left="220" w:firstLine="0"/>
            </w:pPr>
            <w:r>
              <w:rPr>
                <w:rStyle w:val="2ArialNarrow7pt0pt"/>
              </w:rPr>
              <w:t>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 xml:space="preserve">Ул. </w:t>
            </w:r>
            <w:proofErr w:type="spellStart"/>
            <w:r>
              <w:rPr>
                <w:rStyle w:val="285pt"/>
              </w:rPr>
              <w:t>Кярова</w:t>
            </w:r>
            <w:proofErr w:type="spellEnd"/>
            <w:r>
              <w:rPr>
                <w:rStyle w:val="285pt"/>
              </w:rPr>
              <w:t xml:space="preserve"> 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1915300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1723770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153224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38306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6000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2200</w:t>
            </w:r>
          </w:p>
        </w:tc>
      </w:tr>
      <w:tr w:rsidR="00354270"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40" w:lineRule="exact"/>
              <w:ind w:left="220" w:firstLine="0"/>
            </w:pPr>
            <w:r>
              <w:rPr>
                <w:rStyle w:val="2ArialNarrow7pt0pt"/>
              </w:rPr>
              <w:t>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 xml:space="preserve">Ул. </w:t>
            </w:r>
            <w:proofErr w:type="spellStart"/>
            <w:r>
              <w:rPr>
                <w:rStyle w:val="285pt"/>
              </w:rPr>
              <w:t>Кярова</w:t>
            </w:r>
            <w:proofErr w:type="spellEnd"/>
            <w:r>
              <w:rPr>
                <w:rStyle w:val="285pt"/>
              </w:rPr>
              <w:t xml:space="preserve"> 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1915300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1723770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153224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38306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6000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2200</w:t>
            </w:r>
          </w:p>
        </w:tc>
      </w:tr>
      <w:tr w:rsidR="00354270">
        <w:trPr>
          <w:trHeight w:hRule="exact" w:val="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285pt"/>
              </w:rPr>
              <w:t>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 xml:space="preserve">Ул. </w:t>
            </w:r>
            <w:proofErr w:type="spellStart"/>
            <w:r>
              <w:rPr>
                <w:rStyle w:val="285pt"/>
              </w:rPr>
              <w:t>Кярова</w:t>
            </w:r>
            <w:proofErr w:type="spellEnd"/>
            <w:r>
              <w:rPr>
                <w:rStyle w:val="285pt"/>
              </w:rPr>
              <w:t xml:space="preserve"> 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413900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372040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33112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8278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4000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3100</w:t>
            </w:r>
          </w:p>
        </w:tc>
      </w:tr>
      <w:tr w:rsidR="00354270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285pt"/>
              </w:rPr>
              <w:t>23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 xml:space="preserve">Ул. </w:t>
            </w:r>
            <w:proofErr w:type="spellStart"/>
            <w:r>
              <w:rPr>
                <w:rStyle w:val="285pt"/>
              </w:rPr>
              <w:t>Кярова</w:t>
            </w:r>
            <w:proofErr w:type="spellEnd"/>
            <w:r>
              <w:rPr>
                <w:rStyle w:val="285pt"/>
              </w:rPr>
              <w:t xml:space="preserve"> 4А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413900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372040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33112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8278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4000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3100</w:t>
            </w:r>
          </w:p>
        </w:tc>
      </w:tr>
      <w:tr w:rsidR="00354270">
        <w:trPr>
          <w:trHeight w:hRule="exact" w:val="3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285pt"/>
              </w:rPr>
              <w:t>24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 xml:space="preserve">Ул. </w:t>
            </w:r>
            <w:proofErr w:type="spellStart"/>
            <w:r>
              <w:rPr>
                <w:rStyle w:val="285pt"/>
              </w:rPr>
              <w:t>Кярова</w:t>
            </w:r>
            <w:proofErr w:type="spellEnd"/>
            <w:r>
              <w:rPr>
                <w:rStyle w:val="285pt"/>
              </w:rPr>
              <w:t xml:space="preserve"> 4Б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413900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372040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33112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8278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4000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3100</w:t>
            </w:r>
          </w:p>
        </w:tc>
      </w:tr>
      <w:tr w:rsidR="00354270">
        <w:trPr>
          <w:trHeight w:hRule="exact" w:val="3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Ул. Кярова4В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413900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372040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331 12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8278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4000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3100</w:t>
            </w:r>
          </w:p>
        </w:tc>
      </w:tr>
      <w:tr w:rsidR="00354270">
        <w:trPr>
          <w:trHeight w:hRule="exact" w:val="3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40" w:lineRule="exact"/>
              <w:ind w:left="220" w:firstLine="0"/>
            </w:pPr>
            <w:r>
              <w:rPr>
                <w:rStyle w:val="2ArialNarrow7pt0pt"/>
              </w:rPr>
              <w:t>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Ул. Свободы 2А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677200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609480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54176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13540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6/2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2800</w:t>
            </w:r>
          </w:p>
        </w:tc>
      </w:tr>
      <w:tr w:rsidR="00354270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285pt"/>
              </w:rPr>
              <w:t>27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Ул. Свободы 2Б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677200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609480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54176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13540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2800</w:t>
            </w:r>
          </w:p>
        </w:tc>
      </w:tr>
      <w:tr w:rsidR="00354270">
        <w:trPr>
          <w:trHeight w:hRule="exact" w:val="4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40" w:lineRule="exact"/>
              <w:ind w:left="220" w:firstLine="0"/>
            </w:pPr>
            <w:r>
              <w:rPr>
                <w:rStyle w:val="2ArialNarrow7pt0pt"/>
              </w:rPr>
              <w:t>28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</w:pPr>
            <w:r>
              <w:rPr>
                <w:rStyle w:val="285pt"/>
              </w:rPr>
              <w:t>Итого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43879100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39491190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3510328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877582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287400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495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68300</w:t>
            </w:r>
          </w:p>
        </w:tc>
      </w:tr>
    </w:tbl>
    <w:p w:rsidR="00354270" w:rsidRDefault="00B84F6C">
      <w:pPr>
        <w:pStyle w:val="a8"/>
        <w:framePr w:w="14952" w:wrap="notBeside" w:vAnchor="text" w:hAnchor="text" w:xAlign="center" w:y="1"/>
        <w:shd w:val="clear" w:color="auto" w:fill="auto"/>
        <w:spacing w:after="0" w:line="190" w:lineRule="exact"/>
      </w:pPr>
      <w:r>
        <w:t xml:space="preserve">Указанные средства, входят в </w:t>
      </w:r>
      <w:proofErr w:type="spellStart"/>
      <w:r>
        <w:t>софинансирование</w:t>
      </w:r>
      <w:proofErr w:type="spellEnd"/>
      <w:r>
        <w:t xml:space="preserve"> программы путем трудового участия заинтересованных лиц.</w:t>
      </w:r>
    </w:p>
    <w:p w:rsidR="00354270" w:rsidRDefault="00B84F6C">
      <w:pPr>
        <w:pStyle w:val="a8"/>
        <w:framePr w:w="14952" w:wrap="notBeside" w:vAnchor="text" w:hAnchor="text" w:xAlign="center" w:y="1"/>
        <w:shd w:val="clear" w:color="auto" w:fill="auto"/>
        <w:spacing w:after="0" w:line="190" w:lineRule="exact"/>
      </w:pPr>
      <w:r>
        <w:t xml:space="preserve">Ответственность за организацию и исполнение </w:t>
      </w:r>
      <w:proofErr w:type="spellStart"/>
      <w:r>
        <w:t>софинансирования</w:t>
      </w:r>
      <w:proofErr w:type="spellEnd"/>
      <w:r>
        <w:t>, путем трудового участия лежит на уполномоченных лицах.</w:t>
      </w:r>
    </w:p>
    <w:p w:rsidR="00354270" w:rsidRDefault="00354270">
      <w:pPr>
        <w:framePr w:w="14952" w:wrap="notBeside" w:vAnchor="text" w:hAnchor="text" w:xAlign="center" w:y="1"/>
        <w:rPr>
          <w:sz w:val="2"/>
          <w:szCs w:val="2"/>
        </w:rPr>
      </w:pPr>
    </w:p>
    <w:p w:rsidR="00354270" w:rsidRDefault="00354270">
      <w:pPr>
        <w:rPr>
          <w:sz w:val="2"/>
          <w:szCs w:val="2"/>
        </w:rPr>
      </w:pPr>
    </w:p>
    <w:p w:rsidR="00354270" w:rsidRDefault="00354270">
      <w:pPr>
        <w:rPr>
          <w:sz w:val="2"/>
          <w:szCs w:val="2"/>
        </w:rPr>
        <w:sectPr w:rsidR="00354270">
          <w:type w:val="continuous"/>
          <w:pgSz w:w="16840" w:h="11900" w:orient="landscape"/>
          <w:pgMar w:top="1506" w:right="138" w:bottom="856" w:left="613" w:header="0" w:footer="3" w:gutter="0"/>
          <w:cols w:space="720"/>
          <w:noEndnote/>
          <w:docGrid w:linePitch="360"/>
        </w:sectPr>
      </w:pPr>
    </w:p>
    <w:p w:rsidR="00354270" w:rsidRDefault="00B84F6C">
      <w:pPr>
        <w:pStyle w:val="20"/>
        <w:shd w:val="clear" w:color="auto" w:fill="auto"/>
        <w:spacing w:after="596"/>
        <w:ind w:left="8520" w:right="720" w:firstLine="2640"/>
      </w:pPr>
      <w:r>
        <w:lastRenderedPageBreak/>
        <w:t>Приложение № 5 к муниципальной программе «Формирование современной городской среды на территории городского поселения Чегем в 2018 году» (в рамках реализации приоритетного проекта «Формирование современной городской среды»)</w:t>
      </w:r>
    </w:p>
    <w:p w:rsidR="00354270" w:rsidRDefault="00B84F6C">
      <w:pPr>
        <w:pStyle w:val="50"/>
        <w:shd w:val="clear" w:color="auto" w:fill="auto"/>
        <w:spacing w:before="0" w:line="322" w:lineRule="exact"/>
        <w:ind w:left="240"/>
        <w:jc w:val="center"/>
      </w:pPr>
      <w:r>
        <w:t>Наиболее посещаемые общественно значимые территории общего пользования, подлежащие благоустройству,</w:t>
      </w:r>
      <w:r>
        <w:br/>
        <w:t>в рамках реализации муниципальной программы «Формирование современной городской среды</w:t>
      </w:r>
    </w:p>
    <w:p w:rsidR="00354270" w:rsidRDefault="00B84F6C">
      <w:pPr>
        <w:pStyle w:val="50"/>
        <w:shd w:val="clear" w:color="auto" w:fill="auto"/>
        <w:spacing w:before="0" w:line="322" w:lineRule="exact"/>
        <w:ind w:left="240"/>
        <w:jc w:val="center"/>
      </w:pPr>
      <w:r>
        <w:t>в городском послании Чегем на 2018 год»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3053"/>
        <w:gridCol w:w="4560"/>
        <w:gridCol w:w="1474"/>
        <w:gridCol w:w="1632"/>
        <w:gridCol w:w="1555"/>
        <w:gridCol w:w="2323"/>
      </w:tblGrid>
      <w:tr w:rsidR="00354270">
        <w:trPr>
          <w:trHeight w:hRule="exact" w:val="322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101" w:wrap="notBeside" w:vAnchor="text" w:hAnchor="text" w:xAlign="center" w:y="1"/>
              <w:shd w:val="clear" w:color="auto" w:fill="auto"/>
              <w:spacing w:after="60" w:line="240" w:lineRule="exact"/>
              <w:ind w:left="160" w:firstLine="0"/>
            </w:pPr>
            <w:r>
              <w:rPr>
                <w:rStyle w:val="212pt"/>
              </w:rPr>
              <w:t>№</w:t>
            </w:r>
          </w:p>
          <w:p w:rsidR="00354270" w:rsidRDefault="00B84F6C">
            <w:pPr>
              <w:pStyle w:val="20"/>
              <w:framePr w:w="15101" w:wrap="notBeside" w:vAnchor="text" w:hAnchor="text" w:xAlign="center" w:y="1"/>
              <w:shd w:val="clear" w:color="auto" w:fill="auto"/>
              <w:spacing w:before="60" w:line="170" w:lineRule="exact"/>
              <w:ind w:left="160" w:firstLine="0"/>
            </w:pPr>
            <w:r>
              <w:rPr>
                <w:rStyle w:val="285pt"/>
              </w:rPr>
              <w:t>п/п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10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ОБЪЕКТ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10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Предложения по благоустройству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101" w:wrap="notBeside" w:vAnchor="text" w:hAnchor="text" w:xAlign="center" w:y="1"/>
              <w:shd w:val="clear" w:color="auto" w:fill="auto"/>
              <w:spacing w:line="245" w:lineRule="exact"/>
              <w:ind w:left="500" w:hanging="360"/>
            </w:pPr>
            <w:r>
              <w:rPr>
                <w:rStyle w:val="285pt"/>
              </w:rPr>
              <w:t>Сметная стои</w:t>
            </w:r>
            <w:r>
              <w:rPr>
                <w:rStyle w:val="285pt"/>
              </w:rPr>
              <w:softHyphen/>
              <w:t xml:space="preserve">мость </w:t>
            </w:r>
            <w:r>
              <w:rPr>
                <w:rStyle w:val="212pt"/>
              </w:rPr>
              <w:t>(руб.)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510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в том числе</w:t>
            </w:r>
          </w:p>
        </w:tc>
      </w:tr>
      <w:tr w:rsidR="00354270">
        <w:trPr>
          <w:trHeight w:hRule="exact" w:val="165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354270">
            <w:pPr>
              <w:framePr w:w="15101" w:wrap="notBeside" w:vAnchor="text" w:hAnchor="text" w:xAlign="center" w:y="1"/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354270">
            <w:pPr>
              <w:framePr w:w="15101" w:wrap="notBeside" w:vAnchor="text" w:hAnchor="text" w:xAlign="center" w:y="1"/>
            </w:pPr>
          </w:p>
        </w:tc>
        <w:tc>
          <w:tcPr>
            <w:tcW w:w="4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354270">
            <w:pPr>
              <w:framePr w:w="15101" w:wrap="notBeside" w:vAnchor="text" w:hAnchor="text" w:xAlign="center" w:y="1"/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354270">
            <w:pPr>
              <w:framePr w:w="15101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70" w:rsidRDefault="00B84F6C">
            <w:pPr>
              <w:pStyle w:val="20"/>
              <w:framePr w:w="1510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2pt"/>
              </w:rPr>
              <w:t>Средства, за счет субси</w:t>
            </w:r>
            <w:r>
              <w:rPr>
                <w:rStyle w:val="212pt"/>
              </w:rPr>
              <w:softHyphen/>
              <w:t>дий феде</w:t>
            </w:r>
            <w:r>
              <w:rPr>
                <w:rStyle w:val="212pt"/>
              </w:rPr>
              <w:softHyphen/>
              <w:t xml:space="preserve">рального бюджета </w:t>
            </w:r>
            <w:r>
              <w:rPr>
                <w:rStyle w:val="21"/>
              </w:rPr>
              <w:t>(руб.)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10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Средства, за счет субси</w:t>
            </w:r>
            <w:r>
              <w:rPr>
                <w:rStyle w:val="212pt"/>
              </w:rPr>
              <w:softHyphen/>
              <w:t>дий бюдже</w:t>
            </w:r>
            <w:r>
              <w:rPr>
                <w:rStyle w:val="212pt"/>
              </w:rPr>
              <w:softHyphen/>
              <w:t>та КБР (руб.)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10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 xml:space="preserve">Средства бюджета </w:t>
            </w:r>
            <w:proofErr w:type="spellStart"/>
            <w:r>
              <w:rPr>
                <w:rStyle w:val="212pt"/>
              </w:rPr>
              <w:t>г.п</w:t>
            </w:r>
            <w:proofErr w:type="spellEnd"/>
            <w:r>
              <w:rPr>
                <w:rStyle w:val="212pt"/>
              </w:rPr>
              <w:t>. Чегем (руб.)</w:t>
            </w:r>
          </w:p>
        </w:tc>
      </w:tr>
      <w:tr w:rsidR="00354270">
        <w:trPr>
          <w:trHeight w:hRule="exact" w:val="185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101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10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</w:rPr>
              <w:t>Благоустройство наиболее посещаемых общественно значимых территорий в городском поселении Че</w:t>
            </w:r>
            <w:r>
              <w:rPr>
                <w:rStyle w:val="212pt"/>
              </w:rPr>
              <w:softHyphen/>
              <w:t>гем на 2018 год (Площадь перед ДК, площадь у ФОК и площадь Победы)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10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"/>
              </w:rPr>
              <w:t>Реконструкция фонтанов, замена торше</w:t>
            </w:r>
            <w:r>
              <w:rPr>
                <w:rStyle w:val="212pt"/>
              </w:rPr>
              <w:softHyphen/>
              <w:t>ров, устройство художественной подсвет</w:t>
            </w:r>
            <w:r>
              <w:rPr>
                <w:rStyle w:val="212pt"/>
              </w:rPr>
              <w:softHyphen/>
              <w:t>ки прилегающей территории.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10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788400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10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709560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10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63072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101" w:wrap="notBeside" w:vAnchor="text" w:hAnchor="text" w:xAlign="center" w:y="1"/>
              <w:shd w:val="clear" w:color="auto" w:fill="auto"/>
              <w:spacing w:line="170" w:lineRule="exact"/>
              <w:ind w:left="840" w:firstLine="0"/>
            </w:pPr>
            <w:r>
              <w:rPr>
                <w:rStyle w:val="285pt"/>
              </w:rPr>
              <w:t>15768</w:t>
            </w:r>
          </w:p>
        </w:tc>
      </w:tr>
      <w:tr w:rsidR="00354270">
        <w:trPr>
          <w:trHeight w:hRule="exact" w:val="1186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354270">
            <w:pPr>
              <w:framePr w:w="15101" w:wrap="notBeside" w:vAnchor="text" w:hAnchor="text" w:xAlign="center" w:y="1"/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354270">
            <w:pPr>
              <w:framePr w:w="15101" w:wrap="notBeside" w:vAnchor="text" w:hAnchor="text" w:xAlign="center" w:y="1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70" w:rsidRDefault="00B84F6C">
            <w:pPr>
              <w:pStyle w:val="20"/>
              <w:framePr w:w="1510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"/>
              </w:rPr>
              <w:t>Ремонт торшерного освещения, художе</w:t>
            </w:r>
            <w:r>
              <w:rPr>
                <w:rStyle w:val="212pt"/>
              </w:rPr>
              <w:softHyphen/>
              <w:t>ственная подсветка здания.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10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522300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10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470070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10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41784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270" w:rsidRDefault="00B84F6C">
            <w:pPr>
              <w:pStyle w:val="20"/>
              <w:framePr w:w="1510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"/>
              </w:rPr>
              <w:t>10446</w:t>
            </w:r>
          </w:p>
        </w:tc>
      </w:tr>
    </w:tbl>
    <w:p w:rsidR="00354270" w:rsidRDefault="00354270">
      <w:pPr>
        <w:framePr w:w="15101" w:wrap="notBeside" w:vAnchor="text" w:hAnchor="text" w:xAlign="center" w:y="1"/>
        <w:rPr>
          <w:sz w:val="2"/>
          <w:szCs w:val="2"/>
        </w:rPr>
      </w:pPr>
    </w:p>
    <w:p w:rsidR="00354270" w:rsidRDefault="00354270">
      <w:pPr>
        <w:rPr>
          <w:sz w:val="2"/>
          <w:szCs w:val="2"/>
        </w:rPr>
      </w:pPr>
    </w:p>
    <w:p w:rsidR="00354270" w:rsidRDefault="00354270">
      <w:pPr>
        <w:rPr>
          <w:sz w:val="2"/>
          <w:szCs w:val="2"/>
        </w:rPr>
      </w:pPr>
    </w:p>
    <w:sectPr w:rsidR="00354270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6840" w:h="11900" w:orient="landscape"/>
      <w:pgMar w:top="1963" w:right="99" w:bottom="1014" w:left="6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C0" w:rsidRDefault="00B73FC0">
      <w:r>
        <w:separator/>
      </w:r>
    </w:p>
  </w:endnote>
  <w:endnote w:type="continuationSeparator" w:id="0">
    <w:p w:rsidR="00B73FC0" w:rsidRDefault="00B7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B84F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E9770E7" wp14:editId="32D30897">
              <wp:simplePos x="0" y="0"/>
              <wp:positionH relativeFrom="page">
                <wp:posOffset>3722370</wp:posOffset>
              </wp:positionH>
              <wp:positionV relativeFrom="page">
                <wp:posOffset>10011410</wp:posOffset>
              </wp:positionV>
              <wp:extent cx="988695" cy="153035"/>
              <wp:effectExtent l="0" t="635" r="0" b="63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270" w:rsidRDefault="00B84F6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"/>
                            </w:rPr>
                            <w:t>г. Чегем 2017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3.1pt;margin-top:788.3pt;width:77.85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YPrAIAAK4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TiA8nDSQY/u6ajRWowoNOUZepWC110PfnqEbWizpar6W1F+V4iLTUP4nq6kFENDSQXp+eame3Z1&#10;wlEGZDd8EhWEIQ9aWKCxlp2pHVQDATrk8XhqjUmlhM0kjhdJhFEJR3506V1GNgJJ58u9VPoDFR0y&#10;RoYldN6Ck8Ot0iYZks4uJhYXBWtb2/2Wv9gAx2kHQsNVc2aSsM38mXjJNt7GoRMGi60TennurIpN&#10;6CwK/yrKL/PNJvefTFw/TBtWVZSbMLOw/PDPGneU+CSJk7SUaFll4ExKSu53m1aiAwFhF/Y7FuTM&#10;zX2Zhi0CcHlFyQ9Cbx0kTrGIr5ywCCMnufJix/OTdbLwwiTMi5eUbhmn/04JDdDVKIgmLf2Wm2e/&#10;t9xI2jENo6NlXYbjkxNJjQK3vLKt1YS1k31WCpP+cymg3XOjrV6NRCex6nE3Ti/DRDda3onqEQQs&#10;BQgMVApjD4xGyB8YDTBCMsxhxmHUfuTwBMy0mQ05G7vZILyEixnWGE3mRk9T6aGXbN8A7vzIVvBM&#10;CmYl/JzD8XHBULBMjgPMTJ3zf+v1PGaXvwAAAP//AwBQSwMEFAAGAAgAAAAhAEFORaHfAAAADQEA&#10;AA8AAABkcnMvZG93bnJldi54bWxMj8tOwzAQRfdI/IM1SOyo3YomIcSpUCU27CgVEjs3nsYRfkS2&#10;myZ/z7CC5cw9unOm2c3OsgljGoKXsF4JYOi7oAffSzh+vD5UwFJWXisbPEpYMMGuvb1pVK3D1b/j&#10;dMg9oxKfaiXB5DzWnKfOoFNpFUb0lJ1DdCrTGHuuo7pSubN8I0TBnRo8XTBqxL3B7vtwcRLK+TPg&#10;mHCPX+epi2ZYKvu2SHl/N788A8s45z8YfvVJHVpyOoWL14lZCduq2BBKwbYsCmCElI/rJ2AnWhVC&#10;lMDbhv//ov0BAAD//wMAUEsBAi0AFAAGAAgAAAAhALaDOJL+AAAA4QEAABMAAAAAAAAAAAAAAAAA&#10;AAAAAFtDb250ZW50X1R5cGVzXS54bWxQSwECLQAUAAYACAAAACEAOP0h/9YAAACUAQAACwAAAAAA&#10;AAAAAAAAAAAvAQAAX3JlbHMvLnJlbHNQSwECLQAUAAYACAAAACEARoV2D6wCAACuBQAADgAAAAAA&#10;AAAAAAAAAAAuAgAAZHJzL2Uyb0RvYy54bWxQSwECLQAUAAYACAAAACEAQU5Fod8AAAANAQAADwAA&#10;AAAAAAAAAAAAAAAGBQAAZHJzL2Rvd25yZXYueG1sUEsFBgAAAAAEAAQA8wAAABIGAAAAAA==&#10;" filled="f" stroked="f">
              <v:textbox style="mso-fit-shape-to-text:t" inset="0,0,0,0">
                <w:txbxContent>
                  <w:p w:rsidR="00354270" w:rsidRDefault="00B84F6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5pt"/>
                      </w:rPr>
                      <w:t xml:space="preserve">г. Чегем 2017 </w:t>
                    </w:r>
                    <w:r>
                      <w:rPr>
                        <w:rStyle w:val="105pt"/>
                      </w:rPr>
                      <w:t>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B84F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3122930</wp:posOffset>
              </wp:positionH>
              <wp:positionV relativeFrom="page">
                <wp:posOffset>7245985</wp:posOffset>
              </wp:positionV>
              <wp:extent cx="941070" cy="146050"/>
              <wp:effectExtent l="0" t="0" r="2540" b="0"/>
              <wp:wrapNone/>
              <wp:docPr id="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270" w:rsidRDefault="00B84F6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г. Чегем 2017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2" type="#_x0000_t202" style="position:absolute;margin-left:245.9pt;margin-top:570.55pt;width:74.1pt;height:11.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URsAIAAK8FAAAOAAAAZHJzL2Uyb0RvYy54bWysVNuOmzAQfa/Uf7D8znIpIQEtWe2GUFXa&#10;XqTdfoCDTbAKNrK9gW21/96xCcleXqq2PFiDPT6emXNmLq/GrkUHpjSXIsfhRYARE5WkXOxz/P2+&#10;9FYYaUMEJa0ULMePTOOr9ft3l0OfsUg2sqVMIQAROhv6HDfG9Jnv66phHdEXsmcCDmupOmLgV+19&#10;qsgA6F3rR0GQ+INUtFeyYlrDbjEd4rXDr2tWma91rZlBbY4hNuNW5dadXf31Jcn2ivQNr45hkL+I&#10;oiNcwKMnqIIYgh4UfwPV8UpJLWtzUcnOl3XNK+ZygGzC4FU2dw3pmcsFiqP7U5n0/4Otvhy+KcRp&#10;jpcYCdIBRfdsNOhGjihKbHmGXmfgddeDnxlhH2h2qer+VlY/NBJy0xCxZ9dKyaFhhEJ4ob3pP7s6&#10;4WgLshs+SwrvkAcjHdBYq87WDqqBAB1oejxRY2OpYDONw2AJJxUchXESLBx1Psnmy73S5iOTHbJG&#10;jhUw78DJ4VYbGwzJZhf7lpAlb1vHfitebIDjtANPw1V7ZoNwZP5Kg3S72q5iL46SrRcHReFdl5vY&#10;S8pwuSg+FJtNET7Zd8M4azilTNhnZmGF8Z8Rd5T4JImTtLRsObVwNiSt9rtNq9CBgLBL97mSw8nZ&#10;zX8ZhisC5PIqpTCKg5so9cpktfTiMl546TJYeUGY3qRJEKdxUb5M6ZYL9u8poQFYXUSLSUvnoF/l&#10;FrjvbW4k67iB0dHyLserkxPJrAK3gjpqDeHtZD8rhQ3/XAqgeyba6dVKdBKrGXej64xwMffBTtJH&#10;ULCSoDAQI8w9MBqpfmI0wAzJsYAhh1H7SUAP2HEzG2o2drNBRAUXc2wwmsyNmcbSQ6/4vgHcucuu&#10;oU9K7jRsG2qK4dhdMBVcKscJZsfO83/ndZ6z698AAAD//wMAUEsDBBQABgAIAAAAIQCVyp/g3gAA&#10;AA0BAAAPAAAAZHJzL2Rvd25yZXYueG1sTI/NTsMwEITvSH0Haytxo45RFEqIU6FKXLhRUCVubryN&#10;I/wT2W6avD3bExx3ZjT7TbObnWUTxjQEL0FsCmDou6AH30v4+nx72AJLWXmtbPAoYcEEu3Z116ha&#10;h6v/wOmQe0YlPtVKgsl5rDlPnUGn0iaM6Mk7h+hUpjP2XEd1pXJn+WNRVNypwdMHo0bcG+x+Dhcn&#10;4Wk+BhwT7vH7PHXRDMvWvi9S3q/n1xdgGef8F4YbPqFDS0yncPE6MSuhfBaEnskQpRDAKFKVBc07&#10;3aSqFMDbhv9f0f4CAAD//wMAUEsBAi0AFAAGAAgAAAAhALaDOJL+AAAA4QEAABMAAAAAAAAAAAAA&#10;AAAAAAAAAFtDb250ZW50X1R5cGVzXS54bWxQSwECLQAUAAYACAAAACEAOP0h/9YAAACUAQAACwAA&#10;AAAAAAAAAAAAAAAvAQAAX3JlbHMvLnJlbHNQSwECLQAUAAYACAAAACEA0f11EbACAACvBQAADgAA&#10;AAAAAAAAAAAAAAAuAgAAZHJzL2Uyb0RvYy54bWxQSwECLQAUAAYACAAAACEAlcqf4N4AAAANAQAA&#10;DwAAAAAAAAAAAAAAAAAKBQAAZHJzL2Rvd25yZXYueG1sUEsFBgAAAAAEAAQA8wAAABUGAAAAAA==&#10;" filled="f" stroked="f">
              <v:textbox style="mso-fit-shape-to-text:t" inset="0,0,0,0">
                <w:txbxContent>
                  <w:p w:rsidR="00354270" w:rsidRDefault="00B84F6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г. Чегем 2017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B84F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3122930</wp:posOffset>
              </wp:positionH>
              <wp:positionV relativeFrom="page">
                <wp:posOffset>7245985</wp:posOffset>
              </wp:positionV>
              <wp:extent cx="941070" cy="146050"/>
              <wp:effectExtent l="0" t="0" r="254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270" w:rsidRDefault="00B84F6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г. Чегем 2017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5" type="#_x0000_t202" style="position:absolute;margin-left:245.9pt;margin-top:570.55pt;width:74.1pt;height:11.5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rjrwIAAK8FAAAOAAAAZHJzL2Uyb0RvYy54bWysVNuOmzAQfa/Uf7D8znKpkwBastoNoaq0&#10;vUi7/QAHTLAKNrK9gW21/96xCcleXqq2PFiDPT6emXNmLq/GrkUHpjSXIsPhRYARE6WsuNhn+Pt9&#10;4cUYaUNFRVspWIYfmcZX6/fvLoc+ZZFsZFsxhQBE6HToM9wY06e+r8uGdVRfyJ4JOKyl6qiBX7X3&#10;K0UHQO9aPwqCpT9IVfVKlkxr2M2nQ7x2+HXNSvO1rjUzqM0wxGbcqty6s6u/vqTpXtG+4eUxDPoX&#10;UXSUC3j0BJVTQ9GD4m+gOl4qqWVtLkrZ+bKueclcDpBNGLzK5q6hPXO5QHF0fyqT/n+w5ZfDN4V4&#10;lWGCkaAdUHTPRoNu5IiixJZn6HUKXnc9+JkR9oFml6rub2X5QyMhNw0Ve3atlBwaRisIL7Q3/WdX&#10;JxxtQXbDZ1nBO/TBSAc01qqztYNqIEAHmh5P1NhYSthMSBis4KSEo5Asg4WjzqfpfLlX2nxkskPW&#10;yLAC5h04PdxqY4Oh6exi3xKy4G3r2G/Fiw1wnHbgabhqz2wQjsxfSZBs421MPBIttx4J8ty7LjbE&#10;WxbhapF/yDebPHyy74YkbXhVMWGfmYUVkj8j7ijxSRInaWnZ8srC2ZC02u82rUIHCsIu3OdKDidn&#10;N/9lGK4IkMurlMKIBDdR4hXLeOWRgiy8ZBXEXhAmN8kyIAnJi5cp3XLB/j0lNACri2gxaekc9Kvc&#10;Ave9zY2mHTcwOlreZTg+OdHUKnArKketobyd7GelsOGfSwF0z0Q7vVqJTmI14250nRHGcx/sZPUI&#10;ClYSFAZihLkHRiPVT4wGmCEZFjDkMGo/CegBO25mQ83GbjaoKOFihg1Gk7kx01h66BXfN4A7d9k1&#10;9EnBnYZtQ00xHLsLpoJL5TjB7Nh5/u+8znN2/RsAAP//AwBQSwMEFAAGAAgAAAAhAJXKn+DeAAAA&#10;DQEAAA8AAABkcnMvZG93bnJldi54bWxMj81OwzAQhO9IfQdrK3GjjlEUSohToUpcuFFQJW5uvI0j&#10;/BPZbpq8PdsTHHdmNPtNs5udZRPGNAQvQWwKYOi7oAffS/j6fHvYAktZea1s8ChhwQS7dnXXqFqH&#10;q//A6ZB7RiU+1UqCyXmsOU+dQafSJozoyTuH6FSmM/ZcR3Wlcmf5Y1FU3KnB0wejRtwb7H4OFyfh&#10;aT4GHBPu8fs8ddEMy9a+L1Ler+fXF2AZ5/wXhhs+oUNLTKdw8ToxK6F8FoSeyRClEMAoUpUFzTvd&#10;pKoUwNuG/1/R/gIAAP//AwBQSwECLQAUAAYACAAAACEAtoM4kv4AAADhAQAAEwAAAAAAAAAAAAAA&#10;AAAAAAAAW0NvbnRlbnRfVHlwZXNdLnhtbFBLAQItABQABgAIAAAAIQA4/SH/1gAAAJQBAAALAAAA&#10;AAAAAAAAAAAAAC8BAABfcmVscy8ucmVsc1BLAQItABQABgAIAAAAIQAddBrjrwIAAK8FAAAOAAAA&#10;AAAAAAAAAAAAAC4CAABkcnMvZTJvRG9jLnhtbFBLAQItABQABgAIAAAAIQCVyp/g3gAAAA0BAAAP&#10;AAAAAAAAAAAAAAAAAAkFAABkcnMvZG93bnJldi54bWxQSwUGAAAAAAQABADzAAAAFAYAAAAA&#10;" filled="f" stroked="f">
              <v:textbox style="mso-fit-shape-to-text:t" inset="0,0,0,0">
                <w:txbxContent>
                  <w:p w:rsidR="00354270" w:rsidRDefault="00B84F6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г. Чегем 2017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B84F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3122930</wp:posOffset>
              </wp:positionH>
              <wp:positionV relativeFrom="page">
                <wp:posOffset>7245985</wp:posOffset>
              </wp:positionV>
              <wp:extent cx="941070" cy="146050"/>
              <wp:effectExtent l="0" t="0" r="2540" b="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270" w:rsidRDefault="00B84F6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г. Чегем 2017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6" type="#_x0000_t202" style="position:absolute;margin-left:245.9pt;margin-top:570.55pt;width:74.1pt;height:11.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MssAIAAK8FAAAOAAAAZHJzL2Uyb0RvYy54bWysVNtunDAQfa/Uf7D8ToCN9wIKGyXLUlVK&#10;L1LSD/Bis1gFG9nOQlr13zs2y24uL1VbHqzBHs+cmXM8V9dD26AD10YomeH4IsKIy1IxIfcZ/vZQ&#10;BCuMjKWS0UZJnuEnbvD1+v27q75L+UzVqmFcIwgiTdp3Ga6t7dIwNGXNW2ouVMclHFZKt9TCr96H&#10;TNMeordNOIuiRdgrzTqtSm4M7ObjIV77+FXFS/ulqgy3qMkwYLN+1X7duTVcX9F0r2lXi/IIg/4F&#10;ipYKCUlPoXJqKXrU4k2oVpRaGVXZi1K1oaoqUXJfA1QTR6+qua9px30t0BzTndpk/l/Y8vPhq0aC&#10;ZfgSI0lboOiBDxbdqgFd+vb0nUnB674DPzvAPtDsSzXdnSq/GyTVpqZyz2+0Vn3NKQN4sWts+Oyq&#10;I8SkxgXZ9Z8Ugzz00SofaKh063oH3UAQHWh6OlHjsJSwmZA4WsJJCUcxWURzjy2k6XS508Z+4KpF&#10;zsiwBuZ9cHq4M9aBoenk4nJJVYim8ew38sUGOI47kBquujMHwpP5M4mS7Wq7IgGZLbYBifI8uCk2&#10;JFgU8XKeX+abTR7/cnljktaCMS5dmklYMfkz4o4SHyVxkpZRjWAunINk9H63aTQ6UBB24T/fcjg5&#10;u4UvYfgmQC2vSopnJLqdJUGxWC0DUpB5kCyjVRDFyW2yiEhC8uJlSXdC8n8vCfXA6nw2H7V0Bv2q&#10;tsh/b2ujaSssjI5GtBlenZxo6hS4lcxTa6loRvtZKxz8cyuA7olor1cn0VGsdtgN/mXEiUvv9LtT&#10;7AkUrBUoDMQIcw+MWukfGPUwQzIsYchh1HyU8AbcuJkMPRm7yaCyhIsZthiN5saOY+mx02JfQ9zp&#10;ld3AOymE1/AZw/F1wVTwpRwnmBs7z/+913nOrn8DAAD//wMAUEsDBBQABgAIAAAAIQCVyp/g3gAA&#10;AA0BAAAPAAAAZHJzL2Rvd25yZXYueG1sTI/NTsMwEITvSH0Haytxo45RFEqIU6FKXLhRUCVubryN&#10;I/wT2W6avD3bExx3ZjT7TbObnWUTxjQEL0FsCmDou6AH30v4+nx72AJLWXmtbPAoYcEEu3Z116ha&#10;h6v/wOmQe0YlPtVKgsl5rDlPnUGn0iaM6Mk7h+hUpjP2XEd1pXJn+WNRVNypwdMHo0bcG+x+Dhcn&#10;4Wk+BhwT7vH7PHXRDMvWvi9S3q/n1xdgGef8F4YbPqFDS0yncPE6MSuhfBaEnskQpRDAKFKVBc07&#10;3aSqFMDbhv9f0f4CAAD//wMAUEsBAi0AFAAGAAgAAAAhALaDOJL+AAAA4QEAABMAAAAAAAAAAAAA&#10;AAAAAAAAAFtDb250ZW50X1R5cGVzXS54bWxQSwECLQAUAAYACAAAACEAOP0h/9YAAACUAQAACwAA&#10;AAAAAAAAAAAAAAAvAQAAX3JlbHMvLnJlbHNQSwECLQAUAAYACAAAACEAJQ6TLLACAACvBQAADgAA&#10;AAAAAAAAAAAAAAAuAgAAZHJzL2Uyb0RvYy54bWxQSwECLQAUAAYACAAAACEAlcqf4N4AAAANAQAA&#10;DwAAAAAAAAAAAAAAAAAKBQAAZHJzL2Rvd25yZXYueG1sUEsFBgAAAAAEAAQA8wAAABUGAAAAAA==&#10;" filled="f" stroked="f">
              <v:textbox style="mso-fit-shape-to-text:t" inset="0,0,0,0">
                <w:txbxContent>
                  <w:p w:rsidR="00354270" w:rsidRDefault="00B84F6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г. Чегем 2017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B84F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3134360</wp:posOffset>
              </wp:positionH>
              <wp:positionV relativeFrom="page">
                <wp:posOffset>7254875</wp:posOffset>
              </wp:positionV>
              <wp:extent cx="972820" cy="146050"/>
              <wp:effectExtent l="635" t="0" r="635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270" w:rsidRDefault="00B84F6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г. Чегем 201 7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8" type="#_x0000_t202" style="position:absolute;margin-left:246.8pt;margin-top:571.25pt;width:76.6pt;height:11.5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1HrQIAAK8FAAAOAAAAZHJzL2Uyb0RvYy54bWysVFtvmzAUfp+0/2D5nXIpSQCVVG0I06Tu&#10;IrX7AQ6YYM3YyHYD3bT/vmMTkl5epm08WAf7+DuX7/O5uh47jg5UaSZFjsOLACMqKlkzsc/xt4fS&#10;SzDShoiacClojp+oxtfr9++uhj6jkWwlr6lCACJ0NvQ5bo3pM9/XVUs7oi9kTwUcNlJ1xMCv2vu1&#10;IgOgd9yPgmDpD1LVvZIV1Rp2i+kQrx1+09DKfGkaTQ3iOYbcjFuVW3d29ddXJNsr0resOqZB/iKL&#10;jjABQU9QBTEEPSr2BqpjlZJaNuaikp0vm4ZV1NUA1YTBq2ruW9JTVws0R/enNun/B1t9PnxViNXA&#10;HUaCdEDRAx0NupUjuoxse4ZeZ+B134OfGWHfutpSdX8nq+8aCblpidjTG6Xk0FJSQ3qhvek/uzrh&#10;aAuyGz7JGuKQRyMd0NiozgJCNxCgA01PJ2psLhVspqsoieCkgqMwXgYLR51Psvlyr7T5QGWHrJFj&#10;Bcw7cHK408YmQ7LZxcYSsmScO/a5eLEBjtMOhIar9swm4cj8mQbpNtkmsRdHy60XB0Xh3ZSb2FuW&#10;4WpRXBabTRH+snHDOGtZXVNhw8zCCuM/I+4o8UkSJ2lpyVlt4WxKWu13G67QgYCwS/e5lsPJ2c1/&#10;mYZrAtTyqqQwioPbKPXKZbLy4jJeeOkqSLwgTG/TZRCncVG+LOmOCfrvJaEBWF1Ei0lL56Rf1Ra4&#10;721tJOuYgdHBWZfj5OREMqvAragdtYYwPtnPWmHTP7cC6J6Jdnq1Ep3Easbd6F5G5NRsxbyT9RMo&#10;WElQGIgR5h4YrVQ/MBpghuRYwJDDiH8U8AbsuJkNNRu72SCigos5NhhN5sZMY+mxV2zfAu78ym7g&#10;nZTMaficw/F1wVRwpRwnmB07z/+d13nOrn8DAAD//wMAUEsDBBQABgAIAAAAIQAdwL693wAAAA0B&#10;AAAPAAAAZHJzL2Rvd25yZXYueG1sTI/NTsMwEITvSLyDtUjcqNOSmDaNU6FKXLjRIiRubryNI/wT&#10;xW6avD3bExx35tPsTLWbnGUjDrELXsJykQFD3wTd+VbC5/HtaQ0sJuW1ssGjhBkj7Or7u0qVOlz9&#10;B46H1DIK8bFUEkxKfcl5bAw6FRehR0/eOQxOJTqHlutBXSncWb7KMsGd6jx9MKrHvcHm53BxEl6m&#10;r4B9xD1+n8dmMN28tu+zlI8P0+sWWMIp/cFwq0/VoaZOp3DxOjIrId88C0LJWOarAhghIhe05nST&#10;RFEAryv+f0X9CwAA//8DAFBLAQItABQABgAIAAAAIQC2gziS/gAAAOEBAAATAAAAAAAAAAAAAAAA&#10;AAAAAABbQ29udGVudF9UeXBlc10ueG1sUEsBAi0AFAAGAAgAAAAhADj9If/WAAAAlAEAAAsAAAAA&#10;AAAAAAAAAAAALwEAAF9yZWxzLy5yZWxzUEsBAi0AFAAGAAgAAAAhAK0Q7UetAgAArwUAAA4AAAAA&#10;AAAAAAAAAAAALgIAAGRycy9lMm9Eb2MueG1sUEsBAi0AFAAGAAgAAAAhAB3Avr3fAAAADQEAAA8A&#10;AAAAAAAAAAAAAAAABwUAAGRycy9kb3ducmV2LnhtbFBLBQYAAAAABAAEAPMAAAATBgAAAAA=&#10;" filled="f" stroked="f">
              <v:textbox style="mso-fit-shape-to-text:t" inset="0,0,0,0">
                <w:txbxContent>
                  <w:p w:rsidR="00354270" w:rsidRDefault="00B84F6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г. Чегем 201 7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354270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354270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3542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B84F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64FD44F2" wp14:editId="634AEBAD">
              <wp:simplePos x="0" y="0"/>
              <wp:positionH relativeFrom="page">
                <wp:posOffset>3722370</wp:posOffset>
              </wp:positionH>
              <wp:positionV relativeFrom="page">
                <wp:posOffset>10011410</wp:posOffset>
              </wp:positionV>
              <wp:extent cx="1021080" cy="113030"/>
              <wp:effectExtent l="0" t="635" r="0" b="635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08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270" w:rsidRDefault="00B84F6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"/>
                            </w:rPr>
                            <w:t>г. Чегем 2017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93.1pt;margin-top:788.3pt;width:80.4pt;height:8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GYrgIAAK8FAAAOAAAAZHJzL2Uyb0RvYy54bWysVNuOmzAQfa/Uf7D8zmIIyQJastoNoaq0&#10;vUi7/QAHTLAKNrK9gW3Vf+/YhGQvL1VbHqzBMz5zOzNX12PXogNTmkuR4eCCYMREKSsu9hn+9lB4&#10;MUbaUFHRVgqW4Sem8fX6/buroU9ZKBvZVkwhABE6HfoMN8b0qe/rsmEd1ReyZwKUtVQdNfCr9n6l&#10;6ADoXeuHhKz8QaqqV7JkWsNtPinx2uHXNSvNl7rWzKA2wxCbcady586e/vqKpntF+4aXxzDoX0TR&#10;US7A6Qkqp4aiR8XfQHW8VFLL2lyUsvNlXfOSuRwgm4C8yua+oT1zuUBxdH8qk/5/sOXnw1eFeAW9&#10;SzAStIMePbDRoFs5oqUtz9DrFKzue7AzI1yDqUtV93ey/K6RkJuGij27UUoODaMVhBfYl/6zpxOO&#10;tiC74ZOswA19NNIBjbXqbO2gGgjQoU1Pp9bYUErrkoQBiUFVgi4IFmTheufTdH7dK20+MNkhK2RY&#10;QesdOj3caWOjoelsYp0JWfC2de1vxYsLMJxuwDc8tTobhevmz4Qk23gbR14UrrZeRPLcuyk2kbcq&#10;gstlvsg3mzz4Zf0GUdrwqmLCupmZFUR/1rkjxydOnLilZcsrC2dD0mq/27QKHSgwu3Cfqzlozmb+&#10;yzBcESCXVykFYURuw8QrVvGlFxXR0ksuSeyRILlNViRKorx4mdIdF+zfU0JDhpNluJzIdA76VW7E&#10;fW9zo2nHDeyOlncZjk9GNLUU3IrKtdZQ3k7ys1LY8M+lgHbPjXaEtRyd2GrG3ehGYzHPwU5WT8Bg&#10;JYFgwEXYeyA0Uv3AaIAdkmEBSw6j9qOAGbDrZhbULOxmgYoSHmbYYDSJGzOtpcde8X0DuPOU3cCc&#10;FNxR2A7UFMNxumAruEyOG8yunef/zuq8Z9e/AQAA//8DAFBLAwQUAAYACAAAACEAr1I3i98AAAAN&#10;AQAADwAAAGRycy9kb3ducmV2LnhtbEyPzU7DMBCE70i8g7VI3KhDlSYhjVOhSly4URASNzfexlH9&#10;E9lumrw92xMcd+bT7Eyzm61hE4Y4eCfgeZUBQ9d5NbhewNfn21MFLCbplDTeoYAFI+za+7tG1spf&#10;3QdOh9QzCnGxlgJ0SmPNeew0WhlXfkRH3skHKxOdoecqyCuFW8PXWVZwKwdHH7Qcca+xOx8uVkA5&#10;f3scI+7x5zR1QQ9LZd4XIR4f5tctsIRz+oPhVp+qQ0udjv7iVGRGwKYq1oSSsSmLAhghZV7SvONN&#10;eslz4G3D/69ofwEAAP//AwBQSwECLQAUAAYACAAAACEAtoM4kv4AAADhAQAAEwAAAAAAAAAAAAAA&#10;AAAAAAAAW0NvbnRlbnRfVHlwZXNdLnhtbFBLAQItABQABgAIAAAAIQA4/SH/1gAAAJQBAAALAAAA&#10;AAAAAAAAAAAAAC8BAABfcmVscy8ucmVsc1BLAQItABQABgAIAAAAIQBWktGYrgIAAK8FAAAOAAAA&#10;AAAAAAAAAAAAAC4CAABkcnMvZTJvRG9jLnhtbFBLAQItABQABgAIAAAAIQCvUjeL3wAAAA0BAAAP&#10;AAAAAAAAAAAAAAAAAAgFAABkcnMvZG93bnJldi54bWxQSwUGAAAAAAQABADzAAAAFAYAAAAA&#10;" filled="f" stroked="f">
              <v:textbox style="mso-fit-shape-to-text:t" inset="0,0,0,0">
                <w:txbxContent>
                  <w:p w:rsidR="00354270" w:rsidRDefault="00B84F6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5pt"/>
                      </w:rPr>
                      <w:t>г. Чегем 2017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B84F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4C403E0A" wp14:editId="5798D894">
              <wp:simplePos x="0" y="0"/>
              <wp:positionH relativeFrom="page">
                <wp:posOffset>3801745</wp:posOffset>
              </wp:positionH>
              <wp:positionV relativeFrom="page">
                <wp:posOffset>9601835</wp:posOffset>
              </wp:positionV>
              <wp:extent cx="941070" cy="146050"/>
              <wp:effectExtent l="1270" t="635" r="0" b="3810"/>
              <wp:wrapNone/>
              <wp:docPr id="1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270" w:rsidRDefault="00B84F6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г. Чегем 2017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299.35pt;margin-top:756.05pt;width:74.1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LBrgIAAK4FAAAOAAAAZHJzL2Uyb0RvYy54bWysVG1vmzAQ/j5p/8HydwpkDgkopGpDmCZ1&#10;L1K7H+CACdbARrYb6Kb+951NSNr0y7SND9Zhnx/f3fPcra6HtkEHpjSXIsXhVYARE4Usudin+PtD&#10;7i0x0oaKkjZSsBQ/MY2v1+/frfouYTNZy6ZkCgGI0Enfpbg2pkt8Xxc1a6m+kh0TcFhJ1VIDv2rv&#10;l4r2gN42/iwIIr+XquyULJjWsJuNh3jt8KuKFeZrVWlmUJNiiM24Vbl1Z1d/vaLJXtGu5sUxDPoX&#10;UbSUC3j0BJVRQ9Gj4m+gWl4oqWVlrgrZ+rKqeMFcDpBNGFxkc1/TjrlcoDi6O5VJ/z/Y4svhm0K8&#10;BO6AKUFb4OiBDQbdygFFtjx9pxPwuu/AzwywDa4uVd3dyeKHRkJuair27EYp2deMlhBeaG/6L66O&#10;ONqC7PrPsoRn6KORDmioVGtrB9VAgA40PZ2osaEUsBmTMFjASQFHIYmCuaPOp8l0uVPafGSyRdZI&#10;sQLmHTg93Gljg6HJ5GLfEjLnTePYb8SrDXAcd+BpuGrPbBCOzF9xEG+X2yXxyCzaeiTIMu8m3xAv&#10;ysPFPPuQbTZZ+GzfDUlS87Jkwj4zCSskf0bcUeKjJE7S0rLhpYWzIWm1320ahQ4UhJ27z5UcTs5u&#10;/uswXBEgl4uUwhkJbmexl0fLhUdyMvfiRbD0gjC+jaOAxCTLX6d0xwX795RQD6zOZ/NRS+egL3IL&#10;3Pc2N5q03MDoaHib4uXJiSZWgVtROmoN5c1ovyiFDf9cCqB7Itrp1Up0FKsZdoPrDDK1wU6WTyBg&#10;JUFgoEUYe2DUUv3EqIcRkmIBMw6j5pOAFrDTZjLUZOwmg4oCLqbYYDSaGzNOpcdO8X0NuFOT3UCb&#10;5NxJ2PbTGMOxuWAouEyOA8xOnZf/zus8Zte/AQAA//8DAFBLAwQUAAYACAAAACEApGKxOd8AAAAN&#10;AQAADwAAAGRycy9kb3ducmV2LnhtbEyPy07DMBBF90j8gzVI7KiTQpo0xKlQJTbsKAiJnRtP4wg/&#10;IttNk79nuoLlzD26c6bZzdawCUMcvBOQrzJg6DqvBtcL+Px4faiAxSSdksY7FLBghF17e9PIWvmL&#10;e8fpkHpGJS7WUoBOaaw5j51GK+PKj+goO/lgZaIx9FwFeaFya/g6yzbcysHRBS1H3Gvsfg5nK6Cc&#10;vzyOEff4fZq6oIelMm+LEPd388szsIRz+oPhqk/q0JLT0Z+diswIKLZVSSgFRb7OgRFSPm22wI7X&#10;1WORA28b/v+L9hcAAP//AwBQSwECLQAUAAYACAAAACEAtoM4kv4AAADhAQAAEwAAAAAAAAAAAAAA&#10;AAAAAAAAW0NvbnRlbnRfVHlwZXNdLnhtbFBLAQItABQABgAIAAAAIQA4/SH/1gAAAJQBAAALAAAA&#10;AAAAAAAAAAAAAC8BAABfcmVscy8ucmVsc1BLAQItABQABgAIAAAAIQD/DsLBrgIAAK4FAAAOAAAA&#10;AAAAAAAAAAAAAC4CAABkcnMvZTJvRG9jLnhtbFBLAQItABQABgAIAAAAIQCkYrE53wAAAA0BAAAP&#10;AAAAAAAAAAAAAAAAAAgFAABkcnMvZG93bnJldi54bWxQSwUGAAAAAAQABADzAAAAFAYAAAAA&#10;" filled="f" stroked="f">
              <v:textbox style="mso-fit-shape-to-text:t" inset="0,0,0,0">
                <w:txbxContent>
                  <w:p w:rsidR="00354270" w:rsidRDefault="00B84F6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г. Чегем 2017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35427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35427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354270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B84F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45E129C9" wp14:editId="6A0CCB46">
              <wp:simplePos x="0" y="0"/>
              <wp:positionH relativeFrom="page">
                <wp:posOffset>3115310</wp:posOffset>
              </wp:positionH>
              <wp:positionV relativeFrom="page">
                <wp:posOffset>7171690</wp:posOffset>
              </wp:positionV>
              <wp:extent cx="941070" cy="146050"/>
              <wp:effectExtent l="635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270" w:rsidRDefault="00B84F6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г. Чегем 2017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245.3pt;margin-top:564.7pt;width:74.1pt;height:11.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XErQIAALA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Crg&#10;LsJIkBY4uqeDQRs5INiC/vSdTsHtrgNHM8A++LpadXcryx8aCbltiDjQtVKybyipIL/Q3vSfXR1x&#10;tAXZ959lBXHIg5EOaKhVa5sH7UCADjw9nrmxuZSwmcRhsICTEo7CeB7MHHc+SafLndLmI5UtskaG&#10;FVDvwMnxVhubDEknFxtLyIJx7ujn4sUGOI47EBqu2jObhGPzVxIku+VuGXtxNN95cZDn3rrYxt68&#10;CBez/EO+3ebhk40bxmnDqooKG2ZSVhj/GXMnjY+aOGtLS84qC2dT0uqw33KFjgSUXbjPtRxOLm7+&#10;yzRcE6CWVyWFURxsosQr5suFFxfxzEsWwdILwmSTzIM4ifPiZUm3TNB/Lwn1wOosmo1auiT9qrbA&#10;fW9rI2nLDMwOztoML89OJLUK3InKUWsI46P9rBU2/UsrgO6JaKdXK9FRrGbYD+PTcFqzYt7L6hEU&#10;rCQoDMQIgw+MRqqfGPUwRDIsYMphxD8JeAN23kyGmoz9ZBBRwsUMG4xGc2vGufTQKXZoAHd6ZWt4&#10;JwVzGr7kcHpdMBZcKacRZufO83/ndRm0q98AAAD//wMAUEsDBBQABgAIAAAAIQDFCq0x3wAAAA0B&#10;AAAPAAAAZHJzL2Rvd25yZXYueG1sTI/NTsMwEITvSLyDtUjcqNMQQhriVKgSF260CImbG2/jCP9E&#10;tpsmb8/2BMed+TQ702xna9iEIQ7eCVivMmDoOq8G1wv4PLw9VMBikk5J4x0KWDDCtr29aWSt/MV9&#10;4LRPPaMQF2spQKc01pzHTqOVceVHdOSdfLAy0Rl6roK8ULg1PM+ykls5OPqg5Yg7jd3P/mwFPM9f&#10;HseIO/w+TV3Qw1KZ90WI+7v59QVYwjn9wXCtT9WhpU5Hf3YqMiOg2GQloWSs800BjJDysaI1x6v0&#10;lBfA24b/X9H+AgAA//8DAFBLAQItABQABgAIAAAAIQC2gziS/gAAAOEBAAATAAAAAAAAAAAAAAAA&#10;AAAAAABbQ29udGVudF9UeXBlc10ueG1sUEsBAi0AFAAGAAgAAAAhADj9If/WAAAAlAEAAAsAAAAA&#10;AAAAAAAAAAAALwEAAF9yZWxzLy5yZWxzUEsBAi0AFAAGAAgAAAAhAFtG5cStAgAAsAUAAA4AAAAA&#10;AAAAAAAAAAAALgIAAGRycy9lMm9Eb2MueG1sUEsBAi0AFAAGAAgAAAAhAMUKrTHfAAAADQEAAA8A&#10;AAAAAAAAAAAAAAAABwUAAGRycy9kb3ducmV2LnhtbFBLBQYAAAAABAAEAPMAAAATBgAAAAA=&#10;" filled="f" stroked="f">
              <v:textbox style="mso-fit-shape-to-text:t" inset="0,0,0,0">
                <w:txbxContent>
                  <w:p w:rsidR="00354270" w:rsidRDefault="00B84F6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г. Чегем 2017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B84F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07DF32AC" wp14:editId="18A795BA">
              <wp:simplePos x="0" y="0"/>
              <wp:positionH relativeFrom="page">
                <wp:posOffset>3115310</wp:posOffset>
              </wp:positionH>
              <wp:positionV relativeFrom="page">
                <wp:posOffset>7171690</wp:posOffset>
              </wp:positionV>
              <wp:extent cx="941070" cy="146050"/>
              <wp:effectExtent l="635" t="0" r="0" b="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270" w:rsidRDefault="00B84F6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г. Чегем 2017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245.3pt;margin-top:564.7pt;width:74.1pt;height:11.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RurQIAALAFAAAOAAAAZHJzL2Uyb0RvYy54bWysVNtunDAQfa/Uf7D8ToANewGFjZJlqSql&#10;FynpB3hts1gFG9nOQlr13zs2y24uL1VbHqzBHp+5nOO5uh7aBh24NkLJHMcXEUZcUsWE3Of420MZ&#10;rDAylkhGGiV5jp+4wdfr9++u+i7jM1WrhnGNAESarO9yXFvbZWFoaM1bYi5UxyUcVkq3xMKv3odM&#10;kx7Q2yacRdEi7JVmnVaUGwO7xXiI1x6/qji1X6rKcIuaHENu1q/arzu3husrku016WpBj2mQv8ii&#10;JUJC0BNUQSxBj1q8gWoF1cqoyl5Q1YaqqgTlvgaoJo5eVXNfk477WqA5pju1yfw/WPr58FUjwYC7&#10;GCNJWuDogQ8W3aoBxZeuP31nMnC778DRDrAPvr5W090p+t0gqTY1kXt+o7Xqa04Y5Be7m+GzqyOO&#10;cSC7/pNiEIc8WuWBhkq3rnnQDgTowNPTiRuXC4XNNImjJZxQOIqTRTT33IUkmy532tgPXLXIGTnW&#10;QL0HJ4c7Y10yJJtcXCypStE0nv5GvtgAx3EHQsNVd+aS8Gz+TKN0u9qukiCZLbZBEhVFcFNukmBR&#10;xst5cVlsNkX8y8WNk6wWjHHpwkzKipM/Y+6o8VETJ20Z1Qjm4FxKRu93m0ajAwFll/7zLYeTs1v4&#10;Mg3fBKjlVUnxLIluZ2lQLlbLICmTeZAuo1UQxeltuoiSNCnKlyXdCcn/vSTUA6vz2XzU0jnpV7VF&#10;/ntbG8laYWF2NKLN8erkRDKnwK1knlpLRDPaz1rh0j+3AuieiPZ6dRIdxWqH3TA9DUBzYt4p9gQK&#10;1goUBmKEwQdGrfQPjHoYIjmWMOUwaj5KeANu3kyGnozdZBBJ4WKOLUajubHjXHrstNjXgDu9sht4&#10;J6XwGj7ncHxdMBZ8KccR5ubO83/vdR60698AAAD//wMAUEsDBBQABgAIAAAAIQDFCq0x3wAAAA0B&#10;AAAPAAAAZHJzL2Rvd25yZXYueG1sTI/NTsMwEITvSLyDtUjcqNMQQhriVKgSF260CImbG2/jCP9E&#10;tpsmb8/2BMed+TQ702xna9iEIQ7eCVivMmDoOq8G1wv4PLw9VMBikk5J4x0KWDDCtr29aWSt/MV9&#10;4LRPPaMQF2spQKc01pzHTqOVceVHdOSdfLAy0Rl6roK8ULg1PM+ykls5OPqg5Yg7jd3P/mwFPM9f&#10;HseIO/w+TV3Qw1KZ90WI+7v59QVYwjn9wXCtT9WhpU5Hf3YqMiOg2GQloWSs800BjJDysaI1x6v0&#10;lBfA24b/X9H+AgAA//8DAFBLAQItABQABgAIAAAAIQC2gziS/gAAAOEBAAATAAAAAAAAAAAAAAAA&#10;AAAAAABbQ29udGVudF9UeXBlc10ueG1sUEsBAi0AFAAGAAgAAAAhADj9If/WAAAAlAEAAAsAAAAA&#10;AAAAAAAAAAAALwEAAF9yZWxzLy5yZWxzUEsBAi0AFAAGAAgAAAAhAODAZG6tAgAAsAUAAA4AAAAA&#10;AAAAAAAAAAAALgIAAGRycy9lMm9Eb2MueG1sUEsBAi0AFAAGAAgAAAAhAMUKrTHfAAAADQEAAA8A&#10;AAAAAAAAAAAAAAAABwUAAGRycy9kb3ducmV2LnhtbFBLBQYAAAAABAAEAPMAAAATBgAAAAA=&#10;" filled="f" stroked="f">
              <v:textbox style="mso-fit-shape-to-text:t" inset="0,0,0,0">
                <w:txbxContent>
                  <w:p w:rsidR="00354270" w:rsidRDefault="00B84F6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г. Чегем 2017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B84F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3121025</wp:posOffset>
              </wp:positionH>
              <wp:positionV relativeFrom="page">
                <wp:posOffset>7245350</wp:posOffset>
              </wp:positionV>
              <wp:extent cx="972820" cy="146050"/>
              <wp:effectExtent l="0" t="0" r="0" b="4445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270" w:rsidRDefault="00B84F6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г. Чегем 201 7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1" type="#_x0000_t202" style="position:absolute;margin-left:245.75pt;margin-top:570.5pt;width:76.6pt;height:11.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inrwIAAK8FAAAOAAAAZHJzL2Uyb0RvYy54bWysVNtu2zAMfR+wfxD07voy52IjTtHG8TCg&#10;uwDtPkCR5ViYLRmSGrsb+u+j5Dhp05dhmx8EWqKOSJ5Drq6HtkEHpjSXIsPhVYARE1SWXOwz/P2h&#10;8JYYaUNESRopWIafmMbX6/fvVn2XskjWsimZQgAidNp3Ga6N6VLf17RmLdFXsmMCDiupWmLgV+39&#10;UpEe0NvGj4Jg7vdSlZ2SlGkNu/l4iNcOv6oYNV+rSjODmgxDbMatyq07u/rrFUn3inQ1p8cwyF9E&#10;0RIu4NETVE4MQY+Kv4FqOVVSy8pcUdn6sqo4ZS4HyCYMLrK5r0nHXC5QHN2dyqT/Hyz9cvimEC8z&#10;DEQJ0gJFD2ww6FYOKJrZ8vSdTsHrvgM/M8A+0OxS1d2dpD80EnJTE7FnN0rJvmakhPBCe9N/cXXE&#10;0RZk13+WJbxDHo10QEOlWls7qAYCdKDp6USNjYXCZrKIlhGcUDgK43kwc9T5JJ0ud0qbj0y2yBoZ&#10;VsC8AyeHO21sMCSdXOxbQha8aRz7jXi1AY7jDjwNV+2ZDcKR+SsJku1yu4y9OJpvvTjIc++m2MTe&#10;vAgXs/xDvtnk4bN9N4zTmpclE/aZSVhh/GfEHSU+SuIkLS0bXlo4G5JW+92mUehAQNiF+1zJ4eTs&#10;5r8OwxUBcrlIKYzi4DZKvGK+XHhxEc+8ZBEsvSBMbpN5ECdxXrxO6Y4L9u8poR5YnYHGXDrnoC9y&#10;C9z3NjeSttzA6Gh4C9o9OZHUKnArSketIbwZ7RelsOGfSwF0T0Q7vVqJjmI1w25wnRHGUx/sZPkE&#10;ClYSFAZihLkHRi3VT4x6mCEZFjDkMGo+CegBO24mQ03GbjKIoHAxwwaj0dyYcSw9dorva8CduuwG&#10;+qTgTsO2ocYYjt0FU8Glcpxgduy8/Hde5zm7/g0AAP//AwBQSwMEFAAGAAgAAAAhAL8NmETeAAAA&#10;DQEAAA8AAABkcnMvZG93bnJldi54bWxMj81OwzAQhO9IvIO1SNyoE2TSEuJUqBIXbpQKiZsbb+MI&#10;/0S2myZvz/YEx535NDvTbGdn2YQxDcFLKFcFMPRd0IPvJRw+3x42wFJWXisbPEpYMMG2vb1pVK3D&#10;xX/gtM89oxCfaiXB5DzWnKfOoFNpFUb05J1CdCrTGXuuo7pQuLP8sSgq7tTg6YNRI+4Mdj/7s5Ow&#10;nr8Cjgl3+H2aumiGZWPfFynv7+bXF2AZ5/wHw7U+VYeWOh3D2evErATxXD4RSkYpSlpFSCXEGtjx&#10;KlWiAN42/P+K9hcAAP//AwBQSwECLQAUAAYACAAAACEAtoM4kv4AAADhAQAAEwAAAAAAAAAAAAAA&#10;AAAAAAAAW0NvbnRlbnRfVHlwZXNdLnhtbFBLAQItABQABgAIAAAAIQA4/SH/1gAAAJQBAAALAAAA&#10;AAAAAAAAAAAAAC8BAABfcmVscy8ucmVsc1BLAQItABQABgAIAAAAIQBWReinrwIAAK8FAAAOAAAA&#10;AAAAAAAAAAAAAC4CAABkcnMvZTJvRG9jLnhtbFBLAQItABQABgAIAAAAIQC/DZhE3gAAAA0BAAAP&#10;AAAAAAAAAAAAAAAAAAkFAABkcnMvZG93bnJldi54bWxQSwUGAAAAAAQABADzAAAAFAYAAAAA&#10;" filled="f" stroked="f">
              <v:textbox style="mso-fit-shape-to-text:t" inset="0,0,0,0">
                <w:txbxContent>
                  <w:p w:rsidR="00354270" w:rsidRDefault="00B84F6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г. Чегем 201 7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C0" w:rsidRDefault="00B73FC0"/>
  </w:footnote>
  <w:footnote w:type="continuationSeparator" w:id="0">
    <w:p w:rsidR="00B73FC0" w:rsidRDefault="00B73F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B84F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B5300D3" wp14:editId="5A535905">
              <wp:simplePos x="0" y="0"/>
              <wp:positionH relativeFrom="page">
                <wp:posOffset>4179570</wp:posOffset>
              </wp:positionH>
              <wp:positionV relativeFrom="page">
                <wp:posOffset>407670</wp:posOffset>
              </wp:positionV>
              <wp:extent cx="64135" cy="146050"/>
              <wp:effectExtent l="0" t="0" r="0" b="317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270" w:rsidRDefault="00B84F6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1541" w:rsidRPr="00171541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9.1pt;margin-top:32.1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+QqwIAAKYFAAAOAAAAZHJzL2Uyb0RvYy54bWysVNtunDAQfa/Uf7D8TriEJQsKGyXLUlVK&#10;L1LSD/CCWawaG9nOQlr13zs2y+4meana8mAN9vjMmZnjub4ZO472VGkmRY7DiwAjKipZM7HL8bfH&#10;0ltipA0RNeFS0Bw/U41vVu/fXQ99RiPZSl5ThQBE6Gzoc9wa02e+r6uWdkRfyJ4KOGyk6oiBX7Xz&#10;a0UGQO+4HwVB4g9S1b2SFdUadovpEK8cftPQynxpGk0N4jkGbsatyq1bu/qra5LtFOlbVh1okL9g&#10;0REmIOgRqiCGoCfF3kB1rFJSy8ZcVLLzZdOwirocIJsweJXNQ0t66nKB4uj+WCb9/2Crz/uvCrE6&#10;x1GEkSAd9OiRjgbdyRFFtjxDrzPweujBz4ywDW12qer+XlbfNRJy3RKxo7dKyaGlpAZ6ob3pn12d&#10;cLQF2Q6fZA1hyJORDmhsVGdrB9VAgA5tej62xlKpYDOJw8sFRhWchHESLFznfJLNd3ulzQcqO2SN&#10;HCtovMMm+3ttLBeSzS42lJAl49w1n4sXG+A47UBkuGrPLAfXy59pkG6Wm2XsxVGy8eKgKLzbch17&#10;SRleLYrLYr0uwl82bhhnLatrKmyYWVdh/Gd9Oyh8UsRRWVpyVls4S0mr3XbNFdoT0HXpPldxODm5&#10;+S9puCJALq9SCqM4uItSr0yWV15cxgsvvQqWXhCmd2kSxGlclC9TumeC/ntKaMhxuogWk5ROpF/l&#10;FrjvbW4k65iBycFZl+Pl0YlkVoAbUbvWGsL4ZJ+VwtI/lQLaPTfaydUqdNKqGbcjoFgNb2X9DMJV&#10;EpQF6oRxB0Yr1Q+MBhgdORYw2zDiHwVI306Z2VCzsZ0NIiq4mGOD0WSuzTSNnnrFdi3gzo/rFp5H&#10;yZx2TxwOjwqGgUvhMLjstDn/d16n8br6DQAA//8DAFBLAwQUAAYACAAAACEAyH2qxdwAAAAJAQAA&#10;DwAAAGRycy9kb3ducmV2LnhtbEyPTU/DMAyG70j8h8hI3FhKgS7qmk5oEhdujAmJW9Z4TbV8VEnW&#10;tf8ec4KTbfnR68fNdnaWTRjTELyEx1UBDH0X9OB7CYfPtwcBLGXltbLBo4QFE2zb25tG1Tpc/QdO&#10;+9wzCvGpVhJMzmPNeeoMOpVWYURPu1OITmUaY891VFcKd5aXRVFxpwZPF4wacWewO+8vTsJ6/go4&#10;Jtzh92nqohkWYd8XKe/v5tcNsIxz/oPhV5/UoSWnY7h4nZiVUL2IklBqnqkSUFXiCdhRgliXwNuG&#10;//+g/QEAAP//AwBQSwECLQAUAAYACAAAACEAtoM4kv4AAADhAQAAEwAAAAAAAAAAAAAAAAAAAAAA&#10;W0NvbnRlbnRfVHlwZXNdLnhtbFBLAQItABQABgAIAAAAIQA4/SH/1gAAAJQBAAALAAAAAAAAAAAA&#10;AAAAAC8BAABfcmVscy8ucmVsc1BLAQItABQABgAIAAAAIQB/zH+QqwIAAKYFAAAOAAAAAAAAAAAA&#10;AAAAAC4CAABkcnMvZTJvRG9jLnhtbFBLAQItABQABgAIAAAAIQDIfarF3AAAAAkBAAAPAAAAAAAA&#10;AAAAAAAAAAUFAABkcnMvZG93bnJldi54bWxQSwUGAAAAAAQABADzAAAADgYAAAAA&#10;" filled="f" stroked="f">
              <v:textbox style="mso-fit-shape-to-text:t" inset="0,0,0,0">
                <w:txbxContent>
                  <w:p w:rsidR="00354270" w:rsidRDefault="00B84F6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1541" w:rsidRPr="00171541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354270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B84F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5410200</wp:posOffset>
              </wp:positionH>
              <wp:positionV relativeFrom="page">
                <wp:posOffset>780415</wp:posOffset>
              </wp:positionV>
              <wp:extent cx="104775" cy="131445"/>
              <wp:effectExtent l="0" t="0" r="0" b="1270"/>
              <wp:wrapNone/>
              <wp:docPr id="1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270" w:rsidRDefault="00B84F6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1541" w:rsidRPr="00171541">
                            <w:rPr>
                              <w:rStyle w:val="ArialNarrow9pt"/>
                              <w:noProof/>
                            </w:rPr>
                            <w:t>14</w:t>
                          </w:r>
                          <w:r>
                            <w:rPr>
                              <w:rStyle w:val="ArialNarrow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9" type="#_x0000_t202" style="position:absolute;margin-left:426pt;margin-top:61.45pt;width:8.25pt;height:10.3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9ybrQIAALAFAAAOAAAAZHJzL2Uyb0RvYy54bWysVNtunDAQfa/Uf7D8TrjEewGFjZJlqSql&#10;FynpB3jBLFbBRrazkFb5947NsrtJVKlqy4M12OMzZ2aO5+p6aBu0Z0pzKVIcXgQYMVHIkotdir89&#10;5N4SI22oKGkjBUvxE9P4evX+3VXfJSyStWxKphCACJ30XYprY7rE93VRs5bqC9kxAYeVVC018Kt2&#10;fqloD+ht40dBMPd7qcpOyYJpDbvZeIhXDr+qWGG+VJVmBjUpBm7GrcqtW7v6qyua7BTtal4caNC/&#10;YNFSLiDoESqjhqJHxd9AtbxQUsvKXBSy9WVV8YK5HCCbMHiVzX1NO+ZygeLo7lgm/f9gi8/7rwrx&#10;EnoH5RG0hR49sMGgWzmg6NLWp+90Am73HTiaAfbB1+WquztZfNdIyHVNxY7dKCX7mtES+IX2pn92&#10;dcTRFmTbf5IlxKGPRjqgoVKtLR6UAwE6EHk69sZyKWzIgCwWM4wKOAovQ0JmLgJNpsud0uYDky2y&#10;RooVtN6B0/2dNpYMTSYXG0vInDeNa38jXmyA47gDoeGqPbMkXDd/xkG8WW6WxCPRfOORIMu8m3xN&#10;vHkeLmbZZbZeZ+GzjRuSpOZlyYQNMykrJH/WuYPGR00ctaVlw0sLZylptduuG4X2FJSdu+9QkDM3&#10;/yUNVwTI5VVKYUSC2yj28vly4ZGczLx4ESy9IIxv43lAYpLlL1O644L9e0qoT3E8i2ajln6bW+C+&#10;t7nRpOUGZkfD2xQvj040sQrciNK11lDejPZZKSz9Uymg3VOjnV6tREexmmE7jE8jsuGtmLeyfAIF&#10;KwkKA5nC4AOjluoHRj0MkRQLmHIYNR8FvAE7byZDTcZ2Mqgo4GKKDUajuTbjXHrsFN/VgDu9sht4&#10;Jzl3Gj5xOLwuGAsulcMIs3Pn/N95nQbt6hcAAAD//wMAUEsDBBQABgAIAAAAIQBM/Hhe3gAAAAsB&#10;AAAPAAAAZHJzL2Rvd25yZXYueG1sTI/NTsMwEITvSLyDtUjcqEOgqRviVKgSF24UhMTNjbdxhH8i&#10;202Tt2c5wXFnRrPfNLvZWTZhTEPwEu5XBTD0XdCD7yV8vL/cCWApK6+VDR4lLJhg115fNarW4eLf&#10;cDrknlGJT7WSYHIea85TZ9CptAojevJOITqV6Yw911FdqNxZXhZFxZ0aPH0wasS9we77cHYSNvNn&#10;wDHhHr9OUxfNsAj7ukh5ezM/PwHLOOe/MPziEzq0xHQMZ68TsxLEuqQtmYyy3AKjhKjEGtiRlMeH&#10;Cnjb8P8b2h8AAAD//wMAUEsBAi0AFAAGAAgAAAAhALaDOJL+AAAA4QEAABMAAAAAAAAAAAAAAAAA&#10;AAAAAFtDb250ZW50X1R5cGVzXS54bWxQSwECLQAUAAYACAAAACEAOP0h/9YAAACUAQAACwAAAAAA&#10;AAAAAAAAAAAvAQAAX3JlbHMvLnJlbHNQSwECLQAUAAYACAAAACEAaCvcm60CAACwBQAADgAAAAAA&#10;AAAAAAAAAAAuAgAAZHJzL2Uyb0RvYy54bWxQSwECLQAUAAYACAAAACEATPx4Xt4AAAALAQAADwAA&#10;AAAAAAAAAAAAAAAHBQAAZHJzL2Rvd25yZXYueG1sUEsFBgAAAAAEAAQA8wAAABIGAAAAAA==&#10;" filled="f" stroked="f">
              <v:textbox style="mso-fit-shape-to-text:t" inset="0,0,0,0">
                <w:txbxContent>
                  <w:p w:rsidR="00354270" w:rsidRDefault="00B84F6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1541" w:rsidRPr="00171541">
                      <w:rPr>
                        <w:rStyle w:val="ArialNarrow9pt"/>
                        <w:noProof/>
                      </w:rPr>
                      <w:t>14</w:t>
                    </w:r>
                    <w:r>
                      <w:rPr>
                        <w:rStyle w:val="ArialNarrow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B84F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5418455</wp:posOffset>
              </wp:positionH>
              <wp:positionV relativeFrom="page">
                <wp:posOffset>713105</wp:posOffset>
              </wp:positionV>
              <wp:extent cx="124460" cy="140335"/>
              <wp:effectExtent l="0" t="0" r="0" b="1905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270" w:rsidRDefault="00B84F6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1541" w:rsidRPr="00171541">
                            <w:rPr>
                              <w:rStyle w:val="Gulim85pt"/>
                              <w:noProof/>
                            </w:rPr>
                            <w:t>13</w:t>
                          </w:r>
                          <w:r>
                            <w:rPr>
                              <w:rStyle w:val="Gulim8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0" type="#_x0000_t202" style="position:absolute;margin-left:426.65pt;margin-top:56.15pt;width:9.8pt;height:11.0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AwrAIAAK8FAAAOAAAAZHJzL2Uyb0RvYy54bWysVG1vmzAQ/j5p/8Hyd8pLnDSgkqoNYZrU&#10;vUjtfoADJlgDG9luoJv633c2IUlbTZq28cE67PNz99w9vqvroW3QninNpUhxeBFgxEQhSy52Kf72&#10;kHtLjLShoqSNFCzFT0zj69X7d1d9l7BI1rIpmUIAInTSdymujekS39dFzVqqL2THBBxWUrXUwK/a&#10;+aWiPaC3jR8FwcLvpSo7JQumNexm4yFeOfyqYoX5UlWaGdSkGHIzblVu3drVX13RZKdoV/PikAb9&#10;iyxaygUEPUJl1FD0qPgbqJYXSmpZmYtCtr6sKl4wxwHYhMErNvc17ZjjAsXR3bFM+v/BFp/3XxXi&#10;ZYpjjARtoUUPbDDoVg4oIrY8facT8LrvwM8MsA9tdlR1dyeL7xoJua6p2LEbpWRfM1pCeqG96Z9d&#10;HXG0Bdn2n2QJceijkQ5oqFRrawfVQIAObXo6tsbmUtiQESELOCngKCTBbDZ3EWgyXe6UNh+YbJE1&#10;Uqyg8w6c7u+0scnQZHKxsYTMedO47jfixQY4jjsQGq7aM5uEa+bPOIg3y82SeCRabDwSZJl3k6+J&#10;t8jDy3k2y9brLHy2cUOS1LwsmbBhJmGF5M8ad5D4KImjtLRseGnhbEpa7bbrRqE9BWHn7jsU5MzN&#10;f5mGKwJweUUJShvcRrGXL5aXHsnJ3Isvg6UXhPFtvAhITLL8JaU7Lti/U0I9aG4ezUct/ZZb4L63&#10;3GjScgOjo+FtipdHJ5pYBW5E6VprKG9G+6wUNv1TKaDdU6OdXq1ER7GaYTu4lxHObHgr5q0sn0DB&#10;SoLCQIww98CopfqBUQ8zJMUChhxGzUcBb8COm8lQk7GdDCoKuJhig9Fors04lh47xXc14E6v7Abe&#10;Sc6dhk85HF4XTAVH5TDB7Ng5/3depzm7+gUAAP//AwBQSwMEFAAGAAgAAAAhACJsK8HeAAAACwEA&#10;AA8AAABkcnMvZG93bnJldi54bWxMj0FPwzAMhe9I/IfISNxYunawUppOaBIXbgyExC1rvKYicaom&#10;69p/jznBzfZ7ev5evZu9ExOOsQ+kYL3KQCC1wfTUKfh4f7krQcSkyWgXCBUsGGHXXF/VujLhQm84&#10;HVInOIRipRXYlIZKytha9DquwoDE2imMXidex06aUV843DuZZ9mD9Lon/mD1gHuL7ffh7BVs58+A&#10;Q8Q9fp2mdrT9UrrXRanbm/n5CUTCOf2Z4Ref0aFhpmM4k4nCKSjvi4KtLKxzHthRbvNHEEe+FJsN&#10;yKaW/zs0PwAAAP//AwBQSwECLQAUAAYACAAAACEAtoM4kv4AAADhAQAAEwAAAAAAAAAAAAAAAAAA&#10;AAAAW0NvbnRlbnRfVHlwZXNdLnhtbFBLAQItABQABgAIAAAAIQA4/SH/1gAAAJQBAAALAAAAAAAA&#10;AAAAAAAAAC8BAABfcmVscy8ucmVsc1BLAQItABQABgAIAAAAIQAyrkAwrAIAAK8FAAAOAAAAAAAA&#10;AAAAAAAAAC4CAABkcnMvZTJvRG9jLnhtbFBLAQItABQABgAIAAAAIQAibCvB3gAAAAsBAAAPAAAA&#10;AAAAAAAAAAAAAAYFAABkcnMvZG93bnJldi54bWxQSwUGAAAAAAQABADzAAAAEQYAAAAA&#10;" filled="f" stroked="f">
              <v:textbox style="mso-fit-shape-to-text:t" inset="0,0,0,0">
                <w:txbxContent>
                  <w:p w:rsidR="00354270" w:rsidRDefault="00B84F6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1541" w:rsidRPr="00171541">
                      <w:rPr>
                        <w:rStyle w:val="Gulim85pt"/>
                        <w:noProof/>
                      </w:rPr>
                      <w:t>13</w:t>
                    </w:r>
                    <w:r>
                      <w:rPr>
                        <w:rStyle w:val="Gulim8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B84F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5418455</wp:posOffset>
              </wp:positionH>
              <wp:positionV relativeFrom="page">
                <wp:posOffset>713105</wp:posOffset>
              </wp:positionV>
              <wp:extent cx="124460" cy="140335"/>
              <wp:effectExtent l="0" t="0" r="0" b="1905"/>
              <wp:wrapNone/>
              <wp:docPr id="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270" w:rsidRDefault="00B84F6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1541" w:rsidRPr="00171541">
                            <w:rPr>
                              <w:rStyle w:val="Gulim85pt"/>
                              <w:noProof/>
                            </w:rPr>
                            <w:t>18</w:t>
                          </w:r>
                          <w:r>
                            <w:rPr>
                              <w:rStyle w:val="Gulim8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3" type="#_x0000_t202" style="position:absolute;margin-left:426.65pt;margin-top:56.15pt;width:9.8pt;height:11.0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EjrQIAAK8FAAAOAAAAZHJzL2Uyb0RvYy54bWysVG1vmzAQ/j5p/8Hyd8pLCQm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q&#10;xwlGgnTQons2GnQjRxQtbXmGXmfgddeDnxlhH9rsqOr+VtJvGgm5aYjYs2ul5NAwUkF6ob3pn12d&#10;cLQF2Q0fZQVxyIORDmisVWdrB9VAgA5tejy1xuZCbcgojhM4oXAUxsHl5cJFINl8uVfavGeyQ9bI&#10;sYLOO3ByuNXGJkOy2cXGErLkbeu634pnG+A47UBouGrPbBKumT/SIN2utqvYi6Nk68VBUXjX5Sb2&#10;kjJcLorLYrMpwp82bhhnDa8qJmyYWVhh/GeNO0p8ksRJWlq2vLJwNiWt9rtNq9CBgLBL9x0Lcubm&#10;P0/DFQG4vKAEpQ1uotQrk9XSi8t44aXLYOUFYXqTJkGcxkX5nNItF+zfKaEhx+kiWkxa+i23wH2v&#10;uZGs4wZGR8u7HK9OTiSzCtyKyrXWEN5O9lkpbPpPpYB2z412erUSncRqxt3oXkaY2PBWzDtZPYKC&#10;lQSFgRhh7oHRSPUdowFmSI4FDDmM2g8C3oAdN7OhZmM3G0RQuJhjg9Fkbsw0lh56xfcN4M6v7Bre&#10;Scmdhp9yOL4umAqOynGC2bFz/u+8nubs+hcAAAD//wMAUEsDBBQABgAIAAAAIQAibCvB3gAAAAsB&#10;AAAPAAAAZHJzL2Rvd25yZXYueG1sTI9BT8MwDIXvSPyHyEjcWLp2sFKaTmgSF24MhMQta7ymInGq&#10;Juvaf485wc32e3r+Xr2bvRMTjrEPpGC9ykAgtcH01Cn4eH+5K0HEpMloFwgVLBhh11xf1boy4UJv&#10;OB1SJziEYqUV2JSGSsrYWvQ6rsKAxNopjF4nXsdOmlFfONw7mWfZg/S6J/5g9YB7i+334ewVbOfP&#10;gEPEPX6dpna0/VK610Wp25v5+QlEwjn9meEXn9GhYaZjOJOJwiko74uCrSyscx7YUW7zRxBHvhSb&#10;Dcimlv87ND8AAAD//wMAUEsBAi0AFAAGAAgAAAAhALaDOJL+AAAA4QEAABMAAAAAAAAAAAAAAAAA&#10;AAAAAFtDb250ZW50X1R5cGVzXS54bWxQSwECLQAUAAYACAAAACEAOP0h/9YAAACUAQAACwAAAAAA&#10;AAAAAAAAAAAvAQAAX3JlbHMvLnJlbHNQSwECLQAUAAYACAAAACEA6igBI60CAACvBQAADgAAAAAA&#10;AAAAAAAAAAAuAgAAZHJzL2Uyb0RvYy54bWxQSwECLQAUAAYACAAAACEAImwrwd4AAAALAQAADwAA&#10;AAAAAAAAAAAAAAAHBQAAZHJzL2Rvd25yZXYueG1sUEsFBgAAAAAEAAQA8wAAABIGAAAAAA==&#10;" filled="f" stroked="f">
              <v:textbox style="mso-fit-shape-to-text:t" inset="0,0,0,0">
                <w:txbxContent>
                  <w:p w:rsidR="00354270" w:rsidRDefault="00B84F6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1541" w:rsidRPr="00171541">
                      <w:rPr>
                        <w:rStyle w:val="Gulim85pt"/>
                        <w:noProof/>
                      </w:rPr>
                      <w:t>18</w:t>
                    </w:r>
                    <w:r>
                      <w:rPr>
                        <w:rStyle w:val="Gulim8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B84F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5418455</wp:posOffset>
              </wp:positionH>
              <wp:positionV relativeFrom="page">
                <wp:posOffset>713105</wp:posOffset>
              </wp:positionV>
              <wp:extent cx="124460" cy="140335"/>
              <wp:effectExtent l="0" t="0" r="0" b="1905"/>
              <wp:wrapNone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270" w:rsidRDefault="00B84F6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1541" w:rsidRPr="00171541">
                            <w:rPr>
                              <w:rStyle w:val="Gulim85pt"/>
                              <w:noProof/>
                            </w:rPr>
                            <w:t>19</w:t>
                          </w:r>
                          <w:r>
                            <w:rPr>
                              <w:rStyle w:val="Gulim8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4" type="#_x0000_t202" style="position:absolute;margin-left:426.65pt;margin-top:56.15pt;width:9.8pt;height:11.0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lfrQIAAK8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wuMBOmgRfdsNOhGjihKbHmGXmfgddeDnxlhH9rsqOr+VtJvGgm5aYjYs2ul5NAwUkF6ob3pn12d&#10;cLQF2Q0fZQVxyIORDmisVWdrB9VAgA5tejy1xuZCbcgojpdwQuEojIPLy4WLQLL5cq+0ec9kh6yR&#10;YwWdd+DkcKuNTYZks4uNJWTJ29Z1vxXPNsBx2oHQcNWe2SRcM3+kQbpNtknsxdFy68VBUXjX5Sb2&#10;lmW4WhSXxWZThD9t3DDOGl5VTNgws7DC+M8ad5T4JImTtLRseWXhbEpa7XebVqEDAWGX7jsW5MzN&#10;f56GKwJweUEJShvcRKlXLpOVF5fxwktXQeIFYXqTLoM4jYvyOaVbLti/U0JDjtNFtJi09Ftugfte&#10;cyNZxw2MjpZ3OU5OTiSzCtyKyrXWEN5O9lkpbPpPpYB2z412erUSncRqxt3oXka4suGtmHeyegQF&#10;KwkKAzHC3AOjkeo7RgPMkBwLGHIYtR8EvAE7bmZDzcZuNoigcDHHBqPJ3JhpLD30iu8bwJ1f2TW8&#10;k5I7DT/lcHxdMBUcleMEs2Pn/N95Pc3Z9S8AAAD//wMAUEsDBBQABgAIAAAAIQAibCvB3gAAAAsB&#10;AAAPAAAAZHJzL2Rvd25yZXYueG1sTI9BT8MwDIXvSPyHyEjcWLp2sFKaTmgSF24MhMQta7ymInGq&#10;Juvaf485wc32e3r+Xr2bvRMTjrEPpGC9ykAgtcH01Cn4eH+5K0HEpMloFwgVLBhh11xf1boy4UJv&#10;OB1SJziEYqUV2JSGSsrYWvQ6rsKAxNopjF4nXsdOmlFfONw7mWfZg/S6J/5g9YB7i+334ewVbOfP&#10;gEPEPX6dpna0/VK610Wp25v5+QlEwjn9meEXn9GhYaZjOJOJwiko74uCrSyscx7YUW7zRxBHvhSb&#10;Dcimlv87ND8AAAD//wMAUEsBAi0AFAAGAAgAAAAhALaDOJL+AAAA4QEAABMAAAAAAAAAAAAAAAAA&#10;AAAAAFtDb250ZW50X1R5cGVzXS54bWxQSwECLQAUAAYACAAAACEAOP0h/9YAAACUAQAACwAAAAAA&#10;AAAAAAAAAAAvAQAAX3JlbHMvLnJlbHNQSwECLQAUAAYACAAAACEADYEZX60CAACvBQAADgAAAAAA&#10;AAAAAAAAAAAuAgAAZHJzL2Uyb0RvYy54bWxQSwECLQAUAAYACAAAACEAImwrwd4AAAALAQAADwAA&#10;AAAAAAAAAAAAAAAHBQAAZHJzL2Rvd25yZXYueG1sUEsFBgAAAAAEAAQA8wAAABIGAAAAAA==&#10;" filled="f" stroked="f">
              <v:textbox style="mso-fit-shape-to-text:t" inset="0,0,0,0">
                <w:txbxContent>
                  <w:p w:rsidR="00354270" w:rsidRDefault="00B84F6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1541" w:rsidRPr="00171541">
                      <w:rPr>
                        <w:rStyle w:val="Gulim85pt"/>
                        <w:noProof/>
                      </w:rPr>
                      <w:t>19</w:t>
                    </w:r>
                    <w:r>
                      <w:rPr>
                        <w:rStyle w:val="Gulim8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B84F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5417185</wp:posOffset>
              </wp:positionH>
              <wp:positionV relativeFrom="page">
                <wp:posOffset>793115</wp:posOffset>
              </wp:positionV>
              <wp:extent cx="104775" cy="131445"/>
              <wp:effectExtent l="0" t="2540" r="0" b="635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270" w:rsidRDefault="00B84F6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1541" w:rsidRPr="00171541">
                            <w:rPr>
                              <w:rStyle w:val="ArialNarrow9pt"/>
                              <w:noProof/>
                            </w:rPr>
                            <w:t>15</w:t>
                          </w:r>
                          <w:r>
                            <w:rPr>
                              <w:rStyle w:val="ArialNarrow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7" type="#_x0000_t202" style="position:absolute;margin-left:426.55pt;margin-top:62.45pt;width:8.25pt;height:10.3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gRrAIAAK8FAAAOAAAAZHJzL2Uyb0RvYy54bWysVNtunDAQfa/Uf7D8TrjEewGFjZJlqSql&#10;FynpB3jBLFbBRrazkFb5947NsrtJVKlqywMa2+Mzc2aO5+p6aBu0Z0pzKVIcXgQYMVHIkotdir89&#10;5N4SI22oKGkjBUvxE9P4evX+3VXfJSyStWxKphCACJ30XYprY7rE93VRs5bqC9kxAYeVVC01sFQ7&#10;v1S0B/S28aMgmPu9VGWnZMG0ht1sPMQrh19VrDBfqkozg5oUQ27G/ZX7b+3fX13RZKdoV/PikAb9&#10;iyxaygUEPUJl1FD0qPgbqJYXSmpZmYtCtr6sKl4wxwHYhMErNvc17ZjjAsXR3bFM+v/BFp/3XxXi&#10;ZYojjARtoUUPbDDoVg7oMrTl6TudgNd9B35mgH1os6OquztZfNdIyHVNxY7dKCX7mtES0nM3/bOr&#10;I462INv+kywhDn000gENlWpt7aAaCNChTU/H1thcChsyIIvFDKMCjsLLkJCZzc2nyXS5U9p8YLJF&#10;1kixgs47cLq/02Z0nVxsLCFz3jSu+414sQGY4w6Ehqv2zCbhmvkzDuLNcrMkHonmG48EWebd5Gvi&#10;zfNwMcsus/U6C59t3JAkNS9LJmyYSVgh+bPGHSQ+SuIoLS0bXlo4m5JWu+26UWhPQdi5+w4FOXPz&#10;X6bh6gVcXlEKIxLcRrGXz5cLj+Rk5sWLYOkFYXwbzwMSkyx/SemOC/bvlFCf4ngWzUYt/ZZb4L63&#10;3GjScgOjo+FtipdHJ5pYBW5E6VprKG9G+6wUNv1TKaDdU6OdXq1ER7GaYTuML8ONCSvmrSyfQMFK&#10;gsJApjD3wKil+oFRDzMkxQKGHEbNRwFvwI6byVCTsZ0MKgq4mGKD0WiuzTiWHjvFdzXgTq/sBt5J&#10;zp2GTzkAAbuAqeCoHCaYHTvna+d1mrOrXwAAAP//AwBQSwMEFAAGAAgAAAAhAKIv4jbeAAAACwEA&#10;AA8AAABkcnMvZG93bnJldi54bWxMj8FOwzAMhu9IvENkJG4s3dhKV5pOaBIXbmwIiVvWeG1F4lRJ&#10;1rVvjznB0f4//f5c7SZnxYgh9p4ULBcZCKTGm55aBR/H14cCREyajLaeUMGMEXb17U2lS+Ov9I7j&#10;IbWCSyiWWkGX0lBKGZsOnY4LPyBxdvbB6cRjaKUJ+srlzspVluXS6Z74QqcH3HfYfB8uTsHT9Olx&#10;iLjHr/PYhK6fC/s2K3V/N708g0g4pT8YfvVZHWp2OvkLmSisgmLzuGSUg9V6C4KJIt/mIE68WW9y&#10;kHUl//9Q/wAAAP//AwBQSwECLQAUAAYACAAAACEAtoM4kv4AAADhAQAAEwAAAAAAAAAAAAAAAAAA&#10;AAAAW0NvbnRlbnRfVHlwZXNdLnhtbFBLAQItABQABgAIAAAAIQA4/SH/1gAAAJQBAAALAAAAAAAA&#10;AAAAAAAAAC8BAABfcmVscy8ucmVsc1BLAQItABQABgAIAAAAIQC8XfgRrAIAAK8FAAAOAAAAAAAA&#10;AAAAAAAAAC4CAABkcnMvZTJvRG9jLnhtbFBLAQItABQABgAIAAAAIQCiL+I23gAAAAsBAAAPAAAA&#10;AAAAAAAAAAAAAAYFAABkcnMvZG93bnJldi54bWxQSwUGAAAAAAQABADzAAAAEQYAAAAA&#10;" filled="f" stroked="f">
              <v:textbox style="mso-fit-shape-to-text:t" inset="0,0,0,0">
                <w:txbxContent>
                  <w:p w:rsidR="00354270" w:rsidRDefault="00B84F6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1541" w:rsidRPr="00171541">
                      <w:rPr>
                        <w:rStyle w:val="ArialNarrow9pt"/>
                        <w:noProof/>
                      </w:rPr>
                      <w:t>15</w:t>
                    </w:r>
                    <w:r>
                      <w:rPr>
                        <w:rStyle w:val="ArialNarrow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354270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354270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3542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B84F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A8B01C3" wp14:editId="51CF73B9">
              <wp:simplePos x="0" y="0"/>
              <wp:positionH relativeFrom="page">
                <wp:posOffset>4179570</wp:posOffset>
              </wp:positionH>
              <wp:positionV relativeFrom="page">
                <wp:posOffset>407670</wp:posOffset>
              </wp:positionV>
              <wp:extent cx="60960" cy="103505"/>
              <wp:effectExtent l="0" t="0" r="0" b="3175"/>
              <wp:wrapNone/>
              <wp:docPr id="2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270" w:rsidRDefault="00B84F6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1541" w:rsidRPr="00171541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29.1pt;margin-top:32.1pt;width:4.8pt;height:8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3mqwIAAK0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MhyFGAnSQo/u6WDQWg7o0pan73QKXncd+JkBtqHNjqrubmX5XSMhNw0Re7pSSvYNJRWkF9qb/tnV&#10;EUdbkF3/SVYQhjwY6YCGWrW2dlANBOjQpsdTa2wqJWzOg2QOByWchMHlLJi5ACSd7nZKmw9Utsga&#10;GVbQeIdNDrfa2FxIOrnYUEIWjHPXfC5ebIDjuAOR4ao9szm4Xv5MgmS72C5iL47mWy8O8txbFZvY&#10;mxfh1Sy/zDebPHyyccM4bVhVUWHDTLoK4z/r21HhoyJOytKSs8rC2ZS02u82XKEDAV0X7jsW5MzN&#10;f5mGKwJweUUpjOJgHSVeMV9ceXERz7zkKlh4QZisoeRxEufFS0q3TNB/p4T6DCezaDZK6bfcAve9&#10;5UbSlhmYHJy1GV6cnEhqBbgVlWutIYyP9lkpbPrPpYB2T412crUKHbVqht3gHobTspXyTlaPoF8l&#10;QWCgRZh6YDRS/cCohwmSYQEjDiP+UcALsMNmMtRk7CaDiBIuZthgNJobMw6lh06xfQO40xtbwSsp&#10;mJPwcw7HtwUzwTE5zi87dM7/ndfzlF3+AgAA//8DAFBLAwQUAAYACAAAACEA4rBgFtwAAAAJAQAA&#10;DwAAAGRycy9kb3ducmV2LnhtbEyPQU/DMAyF70j8h8hI3FjKxLqqNJ3QJC7cGGgSt6zxmorEqZKs&#10;a/895gQn23pPz99rdrN3YsKYhkAKHlcFCKQumIF6BZ8frw8ViJQ1Ge0CoYIFE+za25tG1yZc6R2n&#10;Q+4Fh1CqtQKb81hLmTqLXqdVGJFYO4fodeYz9tJEfeVw7+S6KErp9UD8weoR9xa778PFK9jOx4Bj&#10;wj1+nacu2mGp3Nui1P3d/PIMIuOc/8zwi8/o0DLTKVzIJOEUlJtqzVZenniyoSy33OWkoCo2INtG&#10;/m/Q/gAAAP//AwBQSwECLQAUAAYACAAAACEAtoM4kv4AAADhAQAAEwAAAAAAAAAAAAAAAAAAAAAA&#10;W0NvbnRlbnRfVHlwZXNdLnhtbFBLAQItABQABgAIAAAAIQA4/SH/1gAAAJQBAAALAAAAAAAAAAAA&#10;AAAAAC8BAABfcmVscy8ucmVsc1BLAQItABQABgAIAAAAIQAUOh3mqwIAAK0FAAAOAAAAAAAAAAAA&#10;AAAAAC4CAABkcnMvZTJvRG9jLnhtbFBLAQItABQABgAIAAAAIQDisGAW3AAAAAkBAAAPAAAAAAAA&#10;AAAAAAAAAAUFAABkcnMvZG93bnJldi54bWxQSwUGAAAAAAQABADzAAAADgYAAAAA&#10;" filled="f" stroked="f">
              <v:textbox style="mso-fit-shape-to-text:t" inset="0,0,0,0">
                <w:txbxContent>
                  <w:p w:rsidR="00354270" w:rsidRDefault="00B84F6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1541" w:rsidRPr="00171541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B84F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BF4CACE" wp14:editId="0915234C">
              <wp:simplePos x="0" y="0"/>
              <wp:positionH relativeFrom="page">
                <wp:posOffset>4205605</wp:posOffset>
              </wp:positionH>
              <wp:positionV relativeFrom="page">
                <wp:posOffset>207645</wp:posOffset>
              </wp:positionV>
              <wp:extent cx="64135" cy="146050"/>
              <wp:effectExtent l="0" t="0" r="0" b="0"/>
              <wp:wrapNone/>
              <wp:docPr id="1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270" w:rsidRDefault="00B84F6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1541" w:rsidRPr="00171541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331.15pt;margin-top:16.35pt;width:5.05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CRrwIAAK0FAAAOAAAAZHJzL2Uyb0RvYy54bWysVNuOmzAQfa/Uf7D8zgJZIAEtWe2GUFXa&#10;XqTdfoADJlgF27K9gW3Vf+/YhGQvL1VbHqzBHh/PzDkzV9dj36EDVZoJnuPwIsCI8krUjO9z/O2h&#10;9FYYaUN4TTrBaY6fqMbX6/fvrgaZ0YVoRVdThQCE62yQOW6NkZnv66qlPdEXQlIOh41QPTHwq/Z+&#10;rcgA6H3nL4Ig8QehaqlERbWG3WI6xGuH3zS0Ml+aRlODuhxDbMatyq07u/rrK5LtFZEtq45hkL+I&#10;oieMw6MnqIIYgh4VewPVs0oJLRpzUYneF03DKupygGzC4FU29y2R1OUCxdHyVCb9/2Crz4evCrEa&#10;uFtixEkPHD3Q0aBbMaKlLc8gdQZe9xL8zAjb4OpS1fJOVN814mLTEr6nN0qJoaWkhvBCe9N/dnXC&#10;0RZkN3wSNTxDHo1wQGOjels7qAYCdKDp6USNDaWCzSQKL2OMKjgJoySIHXM+yea7UmnzgYoeWSPH&#10;Coh32ORwp42NhWSzi32Ki5J1nSO/4y82wHHagZfhqj2zMTguf6ZBul1tV5EXLZKtFwVF4d2Um8hL&#10;ynAZF5fFZlOEv+y7YZS1rK4pt8/MugqjP+PtqPBJESdladGx2sLZkLTa7zadQgcCui7d5yoOJ2c3&#10;/2UYrgiQy6uUwkUU3C5Sr0xWSy8qo9hLl8HKC8L0Nk2CKI2K8mVKd4zTf08JDTlO40U8Sekc9Kvc&#10;Ave9zY1kPTMwOTrW53h1ciKZFeCW145aQ1g32c9KYcM/lwLonol2crUKnbRqxt3oGiOeu2An6ifQ&#10;rxIgMBApTD0wWqF+YDTABMkxhxGHUfeRQwfYYTMbajZ2s0F4BRdzbDCazI2ZhtKjVGzfAu7cYzfQ&#10;JSVzErbtNMVw7C2YCS6T4/yyQ+f5v/M6T9n1bwAAAP//AwBQSwMEFAAGAAgAAAAhAB/kOsPdAAAA&#10;CQEAAA8AAABkcnMvZG93bnJldi54bWxMj8FOwzAQRO9I/IO1SNyoQ0qTKmRToUpcuFEqJG5uvI0j&#10;4nVku2ny95gTHFfzNPO23s12EBP50DtGeFxlIIhbp3vuEI4frw9bECEq1mpwTAgLBdg1tze1qrS7&#10;8jtNh9iJVMKhUggmxrGSMrSGrAorNxKn7Oy8VTGdvpPaq2sqt4PMs6yQVvWcFowaaW+o/T5cLEI5&#10;fzoaA+3p6zy13vTLdnhbEO/v5pdnEJHm+AfDr35ShyY5ndyFdRADQlHk64QirPMSRAKKMn8CcULY&#10;bEqQTS3/f9D8AAAA//8DAFBLAQItABQABgAIAAAAIQC2gziS/gAAAOEBAAATAAAAAAAAAAAAAAAA&#10;AAAAAABbQ29udGVudF9UeXBlc10ueG1sUEsBAi0AFAAGAAgAAAAhADj9If/WAAAAlAEAAAsAAAAA&#10;AAAAAAAAAAAALwEAAF9yZWxzLy5yZWxzUEsBAi0AFAAGAAgAAAAhAByT0JGvAgAArQUAAA4AAAAA&#10;AAAAAAAAAAAALgIAAGRycy9lMm9Eb2MueG1sUEsBAi0AFAAGAAgAAAAhAB/kOsPdAAAACQEAAA8A&#10;AAAAAAAAAAAAAAAACQUAAGRycy9kb3ducmV2LnhtbFBLBQYAAAAABAAEAPMAAAATBgAAAAA=&#10;" filled="f" stroked="f">
              <v:textbox style="mso-fit-shape-to-text:t" inset="0,0,0,0">
                <w:txbxContent>
                  <w:p w:rsidR="00354270" w:rsidRDefault="00B84F6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1541" w:rsidRPr="00171541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B84F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0AF7C1A7" wp14:editId="5DCCC921">
              <wp:simplePos x="0" y="0"/>
              <wp:positionH relativeFrom="page">
                <wp:posOffset>4205605</wp:posOffset>
              </wp:positionH>
              <wp:positionV relativeFrom="page">
                <wp:posOffset>207645</wp:posOffset>
              </wp:positionV>
              <wp:extent cx="64135" cy="14605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270" w:rsidRDefault="00B84F6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1541" w:rsidRPr="00171541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331.15pt;margin-top:16.35pt;width:5.05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yKrwIAAK0FAAAOAAAAZHJzL2Uyb0RvYy54bWysVG1vmzAQ/j5p/8HydwqkDgVUUrUhTJO6&#10;F6ndD3DABGtgI9sNdNP++84mJGn7ZdrGB+uwz4/v7nnurm/GrkV7pjSXIsPhRYARE6WsuNhl+Ntj&#10;4cUYaUNFRVspWIafmcY3q/fvroc+ZQvZyLZiCgGI0OnQZ7gxpk99X5cN66i+kD0TcFhL1VEDv2rn&#10;V4oOgN61/iIIIn+QquqVLJnWsJtPh3jl8OualeZLXWtmUJthiM24Vbl1a1d/dU3TnaJ9w8tDGPQv&#10;ougoF/DoESqnhqInxd9AdbxUUsvaXJSy82Vd85K5HCCbMHiVzUNDe+ZygeLo/lgm/f9gy8/7rwrx&#10;CriLMBK0A44e2WjQnRxRbMsz9DoFr4ce/MwI2+DqUtX9vSy/ayTkuqFix26VkkPDaAXhhfamf3Z1&#10;wtEWZDt8khU8Q5+MdEBjrTpbO6gGAnSg6flIjQ2lhM2IhJdLjEo4CUkULB1zPk3nu73S5gOTHbJG&#10;hhUQ77Dp/l4bGwtNZxf7lJAFb1tHfitebIDjtAMvw1V7ZmNwXP5MgmQTb2LikUW08UiQ595tsSZe&#10;VIRXy/wyX6/z8Jd9NyRpw6uKCfvMrKuQ/BlvB4VPijgqS8uWVxbOhqTVbrtuFdpT0HXhPldxODm5&#10;+S/DcEWAXF6lFC5IcLdIvCKKrzxSkKWXXAWxF4TJXRIFJCF58TKley7Yv6eEhgwny8VyktIp6Fe5&#10;Be57mxtNO25gcrS8y3B8dKKpFeBGVI5aQ3k72WelsOGfSgF0z0Q7uVqFTlo143Z0jRHNXbCV1TPo&#10;V0kQGIgUph4YjVQ/MBpggmRYwIjDqP0ooAPssJkNNRvb2aCihIsZNhhN5tpMQ+mpV3zXAO7cY7fQ&#10;JQV3ErbtNMVw6C2YCS6Tw/yyQ+f833mdpuzqNwAAAP//AwBQSwMEFAAGAAgAAAAhAB/kOsPdAAAA&#10;CQEAAA8AAABkcnMvZG93bnJldi54bWxMj8FOwzAQRO9I/IO1SNyoQ0qTKmRToUpcuFEqJG5uvI0j&#10;4nVku2ny95gTHFfzNPO23s12EBP50DtGeFxlIIhbp3vuEI4frw9bECEq1mpwTAgLBdg1tze1qrS7&#10;8jtNh9iJVMKhUggmxrGSMrSGrAorNxKn7Oy8VTGdvpPaq2sqt4PMs6yQVvWcFowaaW+o/T5cLEI5&#10;fzoaA+3p6zy13vTLdnhbEO/v5pdnEJHm+AfDr35ShyY5ndyFdRADQlHk64QirPMSRAKKMn8CcULY&#10;bEqQTS3/f9D8AAAA//8DAFBLAQItABQABgAIAAAAIQC2gziS/gAAAOEBAAATAAAAAAAAAAAAAAAA&#10;AAAAAABbQ29udGVudF9UeXBlc10ueG1sUEsBAi0AFAAGAAgAAAAhADj9If/WAAAAlAEAAAsAAAAA&#10;AAAAAAAAAAAALwEAAF9yZWxzLy5yZWxzUEsBAi0AFAAGAAgAAAAhAKz7HIqvAgAArQUAAA4AAAAA&#10;AAAAAAAAAAAALgIAAGRycy9lMm9Eb2MueG1sUEsBAi0AFAAGAAgAAAAhAB/kOsPdAAAACQEAAA8A&#10;AAAAAAAAAAAAAAAACQUAAGRycy9kb3ducmV2LnhtbFBLBQYAAAAABAAEAPMAAAATBgAAAAA=&#10;" filled="f" stroked="f">
              <v:textbox style="mso-fit-shape-to-text:t" inset="0,0,0,0">
                <w:txbxContent>
                  <w:p w:rsidR="00354270" w:rsidRDefault="00B84F6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1541" w:rsidRPr="00171541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B84F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39531DC5" wp14:editId="44A9DBF8">
              <wp:simplePos x="0" y="0"/>
              <wp:positionH relativeFrom="page">
                <wp:posOffset>4205605</wp:posOffset>
              </wp:positionH>
              <wp:positionV relativeFrom="page">
                <wp:posOffset>207645</wp:posOffset>
              </wp:positionV>
              <wp:extent cx="64135" cy="146050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270" w:rsidRDefault="00B84F6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1541" w:rsidRPr="00171541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331.15pt;margin-top:16.35pt;width:5.05pt;height:11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QIrgIAAK0FAAAOAAAAZHJzL2Uyb0RvYy54bWysVG1vmzAQ/j5p/8HydwqkhAQUUrUhTJO6&#10;F6ndD3DABGvGRrYb6Kb9951NSNr0y7SND9Zhnx8/d/fcrW6GlqMDVZpJkeHwKsCIilJWTOwz/O2x&#10;8JYYaUNERbgUNMPPVOOb9ft3q75L6Uw2kldUIQAROu27DDfGdKnv67KhLdFXsqMCDmupWmLgV+39&#10;SpEe0Fvuz4Ig9nupqk7JkmoNu/l4iNcOv65pab7UtaYG8QwDN+NW5dadXf31iqR7RbqGlUca5C9Y&#10;tIQJePQElRND0JNib6BaViqpZW2uStn6sq5ZSV0MEE0YXETz0JCOulggObo7pUn/P9jy8+GrQqyC&#10;2s0xEqSFGj3SwaA7OaDEpqfvdApeDx34mQG2wdWFqrt7WX7XSMhNQ8Se3iol+4aSCuiF9qb/4uqI&#10;oy3Irv8kK3iGPBnpgIZatTZ3kA0E6FCm51NpLJUSNuMovAaCJZyEURzMXeV8kk53O6XNBypbZI0M&#10;Kyi8wyaHe20sF5JOLvYpIQvGuSs+F682wHHcgZfhqj2zHFwtfyZBsl1ul5EXzeKtFwV57t0Wm8iL&#10;i3Axz6/zzSYPf9l3wyhtWFVRYZ+ZdBVGf1a3o8JHRZyUpSVnlYWzlLTa7zZcoQMBXRfucxmHk7Ob&#10;/5qGSwLEchFSOIuCu1niFfFy4UVFNPeSRbD0gjC5S+IgSqK8eB3SPRP030NCfYaT+Ww+SulM+iK2&#10;wH1vYyNpywxMDs7aDC9PTiS1AtyKypXWEMZH+0UqLP1zKqDcU6GdXK1CR62aYTe4xlhMXbCT1TPo&#10;V0kQGIgUph4YjVQ/MOphgmRYwIjDiH8U0AF22EyGmozdZBBRwsUMG4xGc2PGofTUKbZvAHfqsVvo&#10;koI5Cdt2GjkcewtmgovkOL/s0Hn577zOU3b9GwAA//8DAFBLAwQUAAYACAAAACEAH+Q6w90AAAAJ&#10;AQAADwAAAGRycy9kb3ducmV2LnhtbEyPwU7DMBBE70j8g7VI3KhDSpMqZFOhSly4USokbm68jSPi&#10;dWS7afL3mBMcV/M087bezXYQE/nQO0Z4XGUgiFune+4Qjh+vD1sQISrWanBMCAsF2DW3N7WqtLvy&#10;O02H2IlUwqFSCCbGsZIytIasCis3Eqfs7LxVMZ2+k9qrayq3g8yzrJBW9ZwWjBppb6j9PlwsQjl/&#10;OhoD7enrPLXe9Mt2eFsQ7+/ml2cQkeb4B8OvflKHJjmd3IV1EANCUeTrhCKs8xJEAooyfwJxQths&#10;SpBNLf9/0PwAAAD//wMAUEsBAi0AFAAGAAgAAAAhALaDOJL+AAAA4QEAABMAAAAAAAAAAAAAAAAA&#10;AAAAAFtDb250ZW50X1R5cGVzXS54bWxQSwECLQAUAAYACAAAACEAOP0h/9YAAACUAQAACwAAAAAA&#10;AAAAAAAAAAAvAQAAX3JlbHMvLnJlbHNQSwECLQAUAAYACAAAACEABEhECK4CAACtBQAADgAAAAAA&#10;AAAAAAAAAAAuAgAAZHJzL2Uyb0RvYy54bWxQSwECLQAUAAYACAAAACEAH+Q6w90AAAAJAQAADwAA&#10;AAAAAAAAAAAAAAAIBQAAZHJzL2Rvd25yZXYueG1sUEsFBgAAAAAEAAQA8wAAABIGAAAAAA==&#10;" filled="f" stroked="f">
              <v:textbox style="mso-fit-shape-to-text:t" inset="0,0,0,0">
                <w:txbxContent>
                  <w:p w:rsidR="00354270" w:rsidRDefault="00B84F6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1541" w:rsidRPr="00171541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B84F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436884EC" wp14:editId="1BC024AF">
              <wp:simplePos x="0" y="0"/>
              <wp:positionH relativeFrom="page">
                <wp:posOffset>4205605</wp:posOffset>
              </wp:positionH>
              <wp:positionV relativeFrom="page">
                <wp:posOffset>207645</wp:posOffset>
              </wp:positionV>
              <wp:extent cx="64135" cy="146050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270" w:rsidRDefault="00B84F6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1541" w:rsidRPr="00171541"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331.15pt;margin-top:16.35pt;width:5.05pt;height:11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qlbrwIAAK4FAAAOAAAAZHJzL2Uyb0RvYy54bWysVG1vmzAQ/j5p/8HydwqkDgVUUrUhTJO6&#10;F6ndD3DABGtgI9sNdNP++84mJGn7ZdrGB+uwz889d/f4rm/GrkV7pjSXIsPhRYARE6WsuNhl+Ntj&#10;4cUYaUNFRVspWIafmcY3q/fvroc+ZQvZyLZiCgGI0OnQZ7gxpk99X5cN66i+kD0TcFhL1VEDv2rn&#10;V4oOgN61/iIIIn+QquqVLJnWsJtPh3jl8OualeZLXWtmUJth4Gbcqty6tau/uqbpTtG+4eWBBv0L&#10;Fh3lAoIeoXJqKHpS/A1Ux0sltazNRSk7X9Y1L5nLAbIJg1fZPDS0Zy4XKI7uj2XS/w+2/Lz/qhCv&#10;oHcEI0E76NEjGw26kyMKXX2GXqfg9tCDoxlhH3xdrrq/l+V3jYRcN1Ts2K1ScmgYrYBfaCvrn121&#10;HdGptiDb4ZOsIA59MtIBjbXqbPGgHAjQoU/Px95YLiVsRiS8XGJUwklIomDpqPk0ne/2SpsPTHbI&#10;GhlW0HmHTff32lguNJ1dbCghC962rvuteLEBjtMORIar9sxycM38mQTJJt7ExCOLaOORIM+922JN&#10;vKgIr5b5Zb5e5+EvGzckacOrigkbZhZWSP6scQeJT5I4SkvLllcWzlLSarddtwrtKQi7cJ+rOJyc&#10;3PyXNFwRIJdXKYULEtwtEq+I4iuPFGTpJVdB7AVhcpdEAUlIXrxM6Z4L9u8poSHDyXKxnKR0Iv0q&#10;t8B9b3OjaccNjI6WdxmOj040tQLciMq11lDeTvZZKSz9Uymg3XOjnVytQietmnE7upcR2+hWvVtZ&#10;PYN+lQSBgUhh7IHRSPUDowFGSIYFzDiM2o8CXoCdNrOhZmM7G1SUcDHDBqPJXJtpKj31iu8awJ3f&#10;2C28koI7CZ84HN4WDAWXyWGA2alz/u+8TmN29RsAAP//AwBQSwMEFAAGAAgAAAAhAB/kOsPdAAAA&#10;CQEAAA8AAABkcnMvZG93bnJldi54bWxMj8FOwzAQRO9I/IO1SNyoQ0qTKmRToUpcuFEqJG5uvI0j&#10;4nVku2ny95gTHFfzNPO23s12EBP50DtGeFxlIIhbp3vuEI4frw9bECEq1mpwTAgLBdg1tze1qrS7&#10;8jtNh9iJVMKhUggmxrGSMrSGrAorNxKn7Oy8VTGdvpPaq2sqt4PMs6yQVvWcFowaaW+o/T5cLEI5&#10;fzoaA+3p6zy13vTLdnhbEO/v5pdnEJHm+AfDr35ShyY5ndyFdRADQlHk64QirPMSRAKKMn8CcULY&#10;bEqQTS3/f9D8AAAA//8DAFBLAQItABQABgAIAAAAIQC2gziS/gAAAOEBAAATAAAAAAAAAAAAAAAA&#10;AAAAAABbQ29udGVudF9UeXBlc10ueG1sUEsBAi0AFAAGAAgAAAAhADj9If/WAAAAlAEAAAsAAAAA&#10;AAAAAAAAAAAALwEAAF9yZWxzLy5yZWxzUEsBAi0AFAAGAAgAAAAhAPTyqVuvAgAArgUAAA4AAAAA&#10;AAAAAAAAAAAALgIAAGRycy9lMm9Eb2MueG1sUEsBAi0AFAAGAAgAAAAhAB/kOsPdAAAACQEAAA8A&#10;AAAAAAAAAAAAAAAACQUAAGRycy9kb3ducmV2LnhtbFBLBQYAAAAABAAEAPMAAAATBgAAAAA=&#10;" filled="f" stroked="f">
              <v:textbox style="mso-fit-shape-to-text:t" inset="0,0,0,0">
                <w:txbxContent>
                  <w:p w:rsidR="00354270" w:rsidRDefault="00B84F6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1541" w:rsidRPr="00171541"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B84F6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354C03F9" wp14:editId="40413C5A">
              <wp:simplePos x="0" y="0"/>
              <wp:positionH relativeFrom="page">
                <wp:posOffset>4244975</wp:posOffset>
              </wp:positionH>
              <wp:positionV relativeFrom="page">
                <wp:posOffset>234950</wp:posOffset>
              </wp:positionV>
              <wp:extent cx="64135" cy="146050"/>
              <wp:effectExtent l="0" t="0" r="0" b="4445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270" w:rsidRDefault="00B84F6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1541" w:rsidRPr="00171541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334.25pt;margin-top:18.5pt;width:5.05pt;height:11.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j9rgIAAK4FAAAOAAAAZHJzL2Uyb0RvYy54bWysVG1vmzAQ/j5p/8HydwqkhAZUUrUhTJO6&#10;F6ndD3CwCdbAtmw30E377zubkqWtJk3b+IDO9vnxPXfP3eXV2HfowLThUhQ4PoswYqKWlIt9gb/c&#10;V8EKI2OJoKSTghX4kRl8tX775nJQOVvIVnaUaQQgwuSDKnBrrcrD0NQt64k5k4oJOGyk7omFpd6H&#10;VJMB0PsuXERRGg5SU6VlzYyB3XI6xGuP3zSstp+axjCLugJDbNb/tf/v3D9cX5J8r4lqef0UBvmL&#10;KHrCBTx6hCqJJehB81dQPa+1NLKxZ7XsQ9k0vGaeA7CJoxds7lqimOcCyTHqmCbz/2Drj4fPGnEK&#10;tTvHSJAeanTPRotu5Iji2OVnUCYHtzsFjnaEffD1XI26lfVXg4TctETs2bXWcmgZoRCfvxmeXJ1w&#10;jAPZDR8khXfIg5UeaGx075IH6UCADnV6PNbGxVLDZprE50uMajiJkzRa+tKFJJ/vKm3sOyZ75IwC&#10;a6i8xyaHW2OBBbjOLu4pISvedb76nXi2AY7TDrwMV92Zi8EX83sWZdvVdpUEySLdBklUlsF1tUmC&#10;tIovluV5udmU8Q/3bpzkLaeUCffMLKw4+bPCPUl8ksRRWkZ2nDo4F5LR+92m0+hAQNiV/1ytIPgT&#10;t/B5GP4YuLygFC+S6GaRBVW6ugiSKlkG2UW0CqI4u8nSKMmSsnpO6ZYL9u+U0FDgbLlYTlL6LbfI&#10;f6+5kbznFkZHx/sCr45OJHcC3ArqS2sJ7yb7JBUu/F+pgIzNhfZydQqdtGrH3eg7I5u7YCfpI+hX&#10;SxAYiBTGHhit1N8wGmCEFFjAjMOoey+gA9y0mQ09G7vZIKKGiwW2GE3mxk5T6UFpvm8Bd+6xa+iS&#10;insJu3aaYoD43QKGgmfyNMDc1Dlde69fY3b9EwAA//8DAFBLAwQUAAYACAAAACEAA+0UxNsAAAAJ&#10;AQAADwAAAGRycy9kb3ducmV2LnhtbEyPTUvEMBCG74L/IYzgzU1UTEttusiCF2+usuAt28w2xXyU&#10;JNtt/73jSW8zzMM7z9tuF+/YjCmPMSi43whgGPpoxjAo+Px4vauB5aKD0S4GVLBihm13fdXqxsRL&#10;eMd5XwZGISE3WoEtZWo4z71Fr/MmThjodorJ60JrGrhJ+kLh3vEHIST3egz0weoJdxb77/3ZK6iW&#10;Q8Qp4w6/TnOf7LjW7m1V6vZmeXkGVnApfzD86pM6dOR0jOdgMnMKpKyfCFXwWFEnAmRVS2BHGoQA&#10;3rX8f4PuBwAA//8DAFBLAQItABQABgAIAAAAIQC2gziS/gAAAOEBAAATAAAAAAAAAAAAAAAAAAAA&#10;AABbQ29udGVudF9UeXBlc10ueG1sUEsBAi0AFAAGAAgAAAAhADj9If/WAAAAlAEAAAsAAAAAAAAA&#10;AAAAAAAALwEAAF9yZWxzLy5yZWxzUEsBAi0AFAAGAAgAAAAhAGa5yP2uAgAArgUAAA4AAAAAAAAA&#10;AAAAAAAALgIAAGRycy9lMm9Eb2MueG1sUEsBAi0AFAAGAAgAAAAhAAPtFMTbAAAACQEAAA8AAAAA&#10;AAAAAAAAAAAACAUAAGRycy9kb3ducmV2LnhtbFBLBQYAAAAABAAEAPMAAAAQBgAAAAA=&#10;" filled="f" stroked="f">
              <v:textbox style="mso-fit-shape-to-text:t" inset="0,0,0,0">
                <w:txbxContent>
                  <w:p w:rsidR="00354270" w:rsidRDefault="00B84F6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1541" w:rsidRPr="00171541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354270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0" w:rsidRDefault="003542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D64"/>
    <w:multiLevelType w:val="multilevel"/>
    <w:tmpl w:val="9D9859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DD0E23"/>
    <w:multiLevelType w:val="multilevel"/>
    <w:tmpl w:val="27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375BC0"/>
    <w:multiLevelType w:val="multilevel"/>
    <w:tmpl w:val="1BD294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70"/>
    <w:rsid w:val="000C63B3"/>
    <w:rsid w:val="00171541"/>
    <w:rsid w:val="002141FD"/>
    <w:rsid w:val="002654D4"/>
    <w:rsid w:val="00354270"/>
    <w:rsid w:val="003F5BB3"/>
    <w:rsid w:val="009444F2"/>
    <w:rsid w:val="00B73FC0"/>
    <w:rsid w:val="00B8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Колонтитул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80">
    <w:name w:val="Основной текст (2) + 15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pt">
    <w:name w:val="Основной текст (2) + Arial Narrow;8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Gulim85pt">
    <w:name w:val="Колонтитул + Gulim;8;5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Narrow9pt">
    <w:name w:val="Колонтитул + Arial Narrow;9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13pt">
    <w:name w:val="Основной текст (2) + Calibri;13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ourierNew75pt">
    <w:name w:val="Основной текст (2) + Courier New;7;5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CourierNew75pt0">
    <w:name w:val="Основной текст (2) + Courier New;7;5 pt;Курсив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Narrow7pt0pt">
    <w:name w:val="Основной текст (2) + Arial Narrow;7 pt;Интервал 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408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265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54D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Колонтитул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80">
    <w:name w:val="Основной текст (2) + 15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pt">
    <w:name w:val="Основной текст (2) + Arial Narrow;8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Gulim85pt">
    <w:name w:val="Колонтитул + Gulim;8;5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Narrow9pt">
    <w:name w:val="Колонтитул + Arial Narrow;9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13pt">
    <w:name w:val="Основной текст (2) + Calibri;13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ourierNew75pt">
    <w:name w:val="Основной текст (2) + Courier New;7;5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CourierNew75pt0">
    <w:name w:val="Основной текст (2) + Courier New;7;5 pt;Курсив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Narrow7pt0pt">
    <w:name w:val="Основной текст (2) + Arial Narrow;7 pt;Интервал 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408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265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54D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9" Type="http://schemas.openxmlformats.org/officeDocument/2006/relationships/header" Target="header14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1.xml"/><Relationship Id="rId42" Type="http://schemas.openxmlformats.org/officeDocument/2006/relationships/header" Target="header15.xml"/><Relationship Id="rId47" Type="http://schemas.openxmlformats.org/officeDocument/2006/relationships/footer" Target="footer15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33" Type="http://schemas.openxmlformats.org/officeDocument/2006/relationships/image" Target="media/image8.jpeg"/><Relationship Id="rId38" Type="http://schemas.openxmlformats.org/officeDocument/2006/relationships/header" Target="header13.xml"/><Relationship Id="rId46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image" Target="media/image4.jpeg"/><Relationship Id="rId41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image" Target="media/image7.jpeg"/><Relationship Id="rId37" Type="http://schemas.openxmlformats.org/officeDocument/2006/relationships/footer" Target="footer10.xml"/><Relationship Id="rId40" Type="http://schemas.openxmlformats.org/officeDocument/2006/relationships/footer" Target="footer11.xml"/><Relationship Id="rId45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image" Target="media/image3.jpeg"/><Relationship Id="rId36" Type="http://schemas.openxmlformats.org/officeDocument/2006/relationships/footer" Target="footer9.xml"/><Relationship Id="rId49" Type="http://schemas.openxmlformats.org/officeDocument/2006/relationships/footer" Target="footer16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image" Target="media/image6.jpeg"/><Relationship Id="rId44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image" Target="media/image2.jpeg"/><Relationship Id="rId30" Type="http://schemas.openxmlformats.org/officeDocument/2006/relationships/image" Target="media/image5.jpeg"/><Relationship Id="rId35" Type="http://schemas.openxmlformats.org/officeDocument/2006/relationships/header" Target="header12.xml"/><Relationship Id="rId43" Type="http://schemas.openxmlformats.org/officeDocument/2006/relationships/footer" Target="footer13.xml"/><Relationship Id="rId48" Type="http://schemas.openxmlformats.org/officeDocument/2006/relationships/header" Target="header18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Инна</cp:lastModifiedBy>
  <cp:revision>2</cp:revision>
  <dcterms:created xsi:type="dcterms:W3CDTF">2017-10-30T13:53:00Z</dcterms:created>
  <dcterms:modified xsi:type="dcterms:W3CDTF">2017-10-30T13:53:00Z</dcterms:modified>
</cp:coreProperties>
</file>