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>
        <w:rPr>
          <w:rFonts w:ascii="Times New Roman" w:hAnsi="Times New Roman"/>
          <w:b/>
        </w:rPr>
        <w:t>______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C240F0" w:rsidRPr="00516DD0" w:rsidRDefault="00C240F0" w:rsidP="00C240F0">
      <w:pPr>
        <w:pStyle w:val="a3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C240F0" w:rsidRPr="00516DD0" w:rsidRDefault="00C240F0" w:rsidP="00C240F0">
      <w:pPr>
        <w:pStyle w:val="a3"/>
        <w:rPr>
          <w:rFonts w:ascii="Times New Roman" w:hAnsi="Times New Roman"/>
        </w:rPr>
      </w:pPr>
    </w:p>
    <w:p w:rsidR="00C240F0" w:rsidRPr="00E30C47" w:rsidRDefault="00880C0B" w:rsidP="00FF3497">
      <w:pPr>
        <w:pStyle w:val="a3"/>
        <w:rPr>
          <w:rFonts w:ascii="Times New Roman" w:hAnsi="Times New Roman"/>
        </w:rPr>
      </w:pPr>
      <w:bookmarkStart w:id="0" w:name="_GoBack"/>
      <w:r w:rsidRPr="00E30C47">
        <w:rPr>
          <w:rFonts w:ascii="Times New Roman" w:hAnsi="Times New Roman"/>
        </w:rPr>
        <w:t>07</w:t>
      </w:r>
      <w:r w:rsidR="002738D9" w:rsidRPr="00E30C47">
        <w:rPr>
          <w:rFonts w:ascii="Times New Roman" w:hAnsi="Times New Roman"/>
        </w:rPr>
        <w:t xml:space="preserve"> </w:t>
      </w:r>
      <w:r w:rsidR="00253FFA" w:rsidRPr="00E30C47">
        <w:rPr>
          <w:rFonts w:ascii="Times New Roman" w:hAnsi="Times New Roman"/>
        </w:rPr>
        <w:t xml:space="preserve"> </w:t>
      </w:r>
      <w:r w:rsidRPr="00E30C47">
        <w:rPr>
          <w:rFonts w:ascii="Times New Roman" w:hAnsi="Times New Roman"/>
        </w:rPr>
        <w:t>сентября</w:t>
      </w:r>
      <w:r w:rsidR="002738D9" w:rsidRPr="00E30C47">
        <w:rPr>
          <w:rFonts w:ascii="Times New Roman" w:hAnsi="Times New Roman"/>
        </w:rPr>
        <w:t xml:space="preserve"> </w:t>
      </w:r>
      <w:r w:rsidR="00FF3497" w:rsidRPr="00E30C47">
        <w:rPr>
          <w:rFonts w:ascii="Times New Roman" w:hAnsi="Times New Roman"/>
        </w:rPr>
        <w:t xml:space="preserve"> 20</w:t>
      </w:r>
      <w:r w:rsidR="00D20877" w:rsidRPr="00E30C47">
        <w:rPr>
          <w:rFonts w:ascii="Times New Roman" w:hAnsi="Times New Roman"/>
        </w:rPr>
        <w:t>21</w:t>
      </w:r>
      <w:r w:rsidR="00FF3497" w:rsidRPr="00E30C47">
        <w:rPr>
          <w:rFonts w:ascii="Times New Roman" w:hAnsi="Times New Roman"/>
        </w:rPr>
        <w:t xml:space="preserve"> года</w:t>
      </w:r>
    </w:p>
    <w:bookmarkEnd w:id="0"/>
    <w:p w:rsidR="00FF3497" w:rsidRDefault="00FF3497" w:rsidP="00FF3497">
      <w:pPr>
        <w:pStyle w:val="a3"/>
        <w:rPr>
          <w:rFonts w:ascii="Times New Roman" w:hAnsi="Times New Roman"/>
        </w:rPr>
      </w:pPr>
    </w:p>
    <w:p w:rsidR="00FF3497" w:rsidRPr="00516DD0" w:rsidRDefault="00FF3497" w:rsidP="00FF3497">
      <w:pPr>
        <w:pStyle w:val="a3"/>
      </w:pPr>
    </w:p>
    <w:p w:rsidR="00C240F0" w:rsidRPr="00516DD0" w:rsidRDefault="00C240F0" w:rsidP="00C240F0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C240F0" w:rsidRPr="00516DD0" w:rsidRDefault="00C240F0" w:rsidP="00C240F0">
      <w:pPr>
        <w:rPr>
          <w:sz w:val="10"/>
          <w:szCs w:val="10"/>
        </w:rPr>
      </w:pP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C240F0" w:rsidRPr="00516DD0" w:rsidRDefault="00C240F0" w:rsidP="00C240F0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C240F0" w:rsidRPr="00516DD0" w:rsidRDefault="00C240F0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D20877" w:rsidRPr="005A2F80" w:rsidRDefault="00D20877" w:rsidP="00D20877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Мафедзов Алим Анатольевич</w:t>
      </w:r>
      <w:r w:rsidR="00C240F0" w:rsidRPr="00516DD0">
        <w:rPr>
          <w:rFonts w:ascii="Times New Roman" w:hAnsi="Times New Roman" w:cs="Times New Roman"/>
          <w:sz w:val="22"/>
          <w:szCs w:val="22"/>
        </w:rPr>
        <w:t xml:space="preserve">   –   </w:t>
      </w:r>
      <w:r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516DD0" w:rsidRDefault="00D20877" w:rsidP="00C240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  <w:r w:rsidR="00C240F0" w:rsidRPr="00516DD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FF3497" w:rsidRPr="005A2F80" w:rsidRDefault="00761B30" w:rsidP="00FF3497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 –  </w:t>
      </w:r>
      <w:r w:rsidR="006F6646">
        <w:rPr>
          <w:rFonts w:ascii="Times New Roman" w:hAnsi="Times New Roman" w:cs="Times New Roman"/>
          <w:sz w:val="21"/>
          <w:szCs w:val="21"/>
        </w:rPr>
        <w:t xml:space="preserve">  </w:t>
      </w:r>
      <w:r w:rsidR="00FF3497" w:rsidRPr="005A2F80">
        <w:rPr>
          <w:rFonts w:ascii="Times New Roman" w:hAnsi="Times New Roman" w:cs="Times New Roman"/>
          <w:sz w:val="21"/>
          <w:szCs w:val="21"/>
        </w:rPr>
        <w:t xml:space="preserve">ведущий специалист местной администрации </w:t>
      </w:r>
      <w:proofErr w:type="gramStart"/>
      <w:r w:rsidR="00FF3497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F3497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240F0" w:rsidRPr="00FF3497" w:rsidRDefault="00FF3497" w:rsidP="00C240F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C240F0" w:rsidRPr="00516DD0" w:rsidRDefault="00C240F0" w:rsidP="00C240F0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C240F0" w:rsidRPr="00516DD0" w:rsidRDefault="00C240F0" w:rsidP="00C240F0">
      <w:pPr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C240F0" w:rsidRPr="00516DD0" w:rsidRDefault="00C240F0" w:rsidP="00C240F0">
      <w:pPr>
        <w:jc w:val="center"/>
        <w:rPr>
          <w:sz w:val="10"/>
          <w:szCs w:val="10"/>
        </w:rPr>
      </w:pPr>
    </w:p>
    <w:p w:rsidR="00C240F0" w:rsidRPr="00516DD0" w:rsidRDefault="00C240F0" w:rsidP="00C240F0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</w:t>
      </w:r>
      <w:proofErr w:type="gramEnd"/>
      <w:r w:rsidRPr="00516DD0">
        <w:rPr>
          <w:sz w:val="22"/>
          <w:szCs w:val="22"/>
        </w:rPr>
        <w:t xml:space="preserve"> 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 xml:space="preserve"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</w:t>
      </w:r>
      <w:r w:rsidRPr="00516DD0">
        <w:rPr>
          <w:sz w:val="22"/>
          <w:szCs w:val="22"/>
        </w:rPr>
        <w:lastRenderedPageBreak/>
        <w:t>нуждающимися в жилых помещениях и нормы предоставления общей площади жилого помещения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516DD0" w:rsidRDefault="00C240F0" w:rsidP="00C240F0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C240F0" w:rsidRPr="00516DD0" w:rsidRDefault="00C240F0" w:rsidP="00C240F0">
      <w:pPr>
        <w:jc w:val="center"/>
        <w:rPr>
          <w:sz w:val="22"/>
          <w:szCs w:val="22"/>
        </w:rPr>
      </w:pPr>
    </w:p>
    <w:p w:rsidR="00C240F0" w:rsidRPr="00BE6D43" w:rsidRDefault="00C240F0" w:rsidP="00C240F0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BE6D43">
        <w:rPr>
          <w:sz w:val="22"/>
          <w:szCs w:val="22"/>
        </w:rPr>
        <w:t>СЛУШАЛИ:</w:t>
      </w:r>
    </w:p>
    <w:p w:rsidR="00C240F0" w:rsidRPr="00BE6D43" w:rsidRDefault="00C240F0" w:rsidP="00C240F0">
      <w:pPr>
        <w:jc w:val="both"/>
        <w:rPr>
          <w:sz w:val="16"/>
          <w:szCs w:val="16"/>
        </w:rPr>
      </w:pPr>
    </w:p>
    <w:p w:rsidR="00C240F0" w:rsidRPr="00BE6D43" w:rsidRDefault="00C240F0" w:rsidP="00C240F0">
      <w:pPr>
        <w:pStyle w:val="a3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  <w:b/>
        </w:rPr>
        <w:t>1.1.</w:t>
      </w:r>
      <w:r w:rsidRPr="00BE6D43">
        <w:rPr>
          <w:rFonts w:ascii="Times New Roman" w:hAnsi="Times New Roman"/>
        </w:rPr>
        <w:t xml:space="preserve"> </w:t>
      </w:r>
      <w:proofErr w:type="spellStart"/>
      <w:r w:rsidR="00761B30" w:rsidRPr="00BE6D43">
        <w:rPr>
          <w:rFonts w:ascii="Times New Roman" w:hAnsi="Times New Roman"/>
        </w:rPr>
        <w:t>Кясова</w:t>
      </w:r>
      <w:proofErr w:type="spellEnd"/>
      <w:r w:rsidR="00761B30" w:rsidRPr="00BE6D43">
        <w:rPr>
          <w:rFonts w:ascii="Times New Roman" w:hAnsi="Times New Roman"/>
        </w:rPr>
        <w:t xml:space="preserve"> Р.Р.</w:t>
      </w:r>
      <w:r w:rsidRPr="00BE6D43">
        <w:rPr>
          <w:rFonts w:ascii="Times New Roman" w:hAnsi="Times New Roman"/>
        </w:rPr>
        <w:t xml:space="preserve">  представила им</w:t>
      </w:r>
      <w:r w:rsidR="009F5553" w:rsidRPr="00BE6D43">
        <w:rPr>
          <w:rFonts w:ascii="Times New Roman" w:hAnsi="Times New Roman"/>
        </w:rPr>
        <w:t xml:space="preserve">еющиеся на момент рассмотрения </w:t>
      </w:r>
      <w:r w:rsidR="0009395A" w:rsidRPr="00BE6D43">
        <w:rPr>
          <w:rFonts w:ascii="Times New Roman" w:hAnsi="Times New Roman"/>
        </w:rPr>
        <w:t>2</w:t>
      </w:r>
      <w:r w:rsidR="00FA5E85" w:rsidRPr="00BE6D43">
        <w:rPr>
          <w:rFonts w:ascii="Times New Roman" w:hAnsi="Times New Roman"/>
        </w:rPr>
        <w:t xml:space="preserve"> </w:t>
      </w:r>
      <w:r w:rsidR="0001675A" w:rsidRPr="00BE6D43">
        <w:rPr>
          <w:rFonts w:ascii="Times New Roman" w:hAnsi="Times New Roman"/>
        </w:rPr>
        <w:t xml:space="preserve"> заявления</w:t>
      </w:r>
      <w:r w:rsidR="004E31F6" w:rsidRPr="00BE6D43">
        <w:rPr>
          <w:rFonts w:ascii="Times New Roman" w:hAnsi="Times New Roman"/>
        </w:rPr>
        <w:t xml:space="preserve"> и прилагаемые к н</w:t>
      </w:r>
      <w:r w:rsidR="0001675A" w:rsidRPr="00BE6D43">
        <w:rPr>
          <w:rFonts w:ascii="Times New Roman" w:hAnsi="Times New Roman"/>
        </w:rPr>
        <w:t>им</w:t>
      </w:r>
      <w:r w:rsidRPr="00BE6D43">
        <w:rPr>
          <w:rFonts w:ascii="Times New Roman" w:hAnsi="Times New Roman"/>
        </w:rPr>
        <w:t xml:space="preserve"> документы:</w:t>
      </w:r>
    </w:p>
    <w:p w:rsidR="00C240F0" w:rsidRPr="00BE6D43" w:rsidRDefault="00C240F0" w:rsidP="00C240F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240F0" w:rsidRPr="00BE6D43" w:rsidRDefault="00C240F0" w:rsidP="00C240F0">
      <w:pPr>
        <w:pStyle w:val="a3"/>
        <w:jc w:val="both"/>
        <w:rPr>
          <w:rFonts w:ascii="Times New Roman" w:hAnsi="Times New Roman"/>
          <w:b/>
        </w:rPr>
      </w:pPr>
    </w:p>
    <w:p w:rsidR="00551206" w:rsidRPr="00BE6D43" w:rsidRDefault="00C240F0" w:rsidP="00C240F0">
      <w:pPr>
        <w:pStyle w:val="a3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  <w:b/>
        </w:rPr>
        <w:t>1.1.1.</w:t>
      </w:r>
      <w:r w:rsidRPr="00BE6D43">
        <w:rPr>
          <w:rFonts w:ascii="Times New Roman" w:hAnsi="Times New Roman"/>
        </w:rPr>
        <w:t xml:space="preserve"> документы граждан по заявлению </w:t>
      </w:r>
      <w:r w:rsidRPr="00BE6D43">
        <w:rPr>
          <w:rFonts w:ascii="Times New Roman" w:hAnsi="Times New Roman"/>
          <w:b/>
        </w:rPr>
        <w:t xml:space="preserve">№ </w:t>
      </w:r>
      <w:r w:rsidR="0009395A" w:rsidRPr="00BE6D43">
        <w:rPr>
          <w:rFonts w:ascii="Times New Roman" w:hAnsi="Times New Roman"/>
          <w:b/>
        </w:rPr>
        <w:t>345</w:t>
      </w:r>
      <w:r w:rsidRPr="00BE6D43">
        <w:rPr>
          <w:rFonts w:ascii="Times New Roman" w:hAnsi="Times New Roman"/>
          <w:b/>
        </w:rPr>
        <w:t xml:space="preserve"> от </w:t>
      </w:r>
      <w:r w:rsidR="0009395A" w:rsidRPr="00BE6D43">
        <w:rPr>
          <w:rFonts w:ascii="Times New Roman" w:hAnsi="Times New Roman"/>
          <w:b/>
        </w:rPr>
        <w:t>09</w:t>
      </w:r>
      <w:r w:rsidRPr="00BE6D43">
        <w:rPr>
          <w:rFonts w:ascii="Times New Roman" w:hAnsi="Times New Roman"/>
          <w:b/>
        </w:rPr>
        <w:t>.</w:t>
      </w:r>
      <w:r w:rsidR="00FA5E85" w:rsidRPr="00BE6D43">
        <w:rPr>
          <w:rFonts w:ascii="Times New Roman" w:hAnsi="Times New Roman"/>
          <w:b/>
        </w:rPr>
        <w:t>0</w:t>
      </w:r>
      <w:r w:rsidR="00D66883">
        <w:rPr>
          <w:rFonts w:ascii="Times New Roman" w:hAnsi="Times New Roman"/>
          <w:b/>
        </w:rPr>
        <w:t>8</w:t>
      </w:r>
      <w:r w:rsidR="00761B30" w:rsidRPr="00BE6D43">
        <w:rPr>
          <w:rFonts w:ascii="Times New Roman" w:hAnsi="Times New Roman"/>
          <w:b/>
        </w:rPr>
        <w:t>.20</w:t>
      </w:r>
      <w:r w:rsidR="00D20877" w:rsidRPr="00BE6D43">
        <w:rPr>
          <w:rFonts w:ascii="Times New Roman" w:hAnsi="Times New Roman"/>
          <w:b/>
        </w:rPr>
        <w:t>21</w:t>
      </w:r>
      <w:r w:rsidRPr="00BE6D43">
        <w:rPr>
          <w:rFonts w:ascii="Times New Roman" w:hAnsi="Times New Roman"/>
          <w:b/>
        </w:rPr>
        <w:t xml:space="preserve"> от </w:t>
      </w:r>
      <w:proofErr w:type="spellStart"/>
      <w:r w:rsidR="0009395A" w:rsidRPr="00BE6D43">
        <w:rPr>
          <w:rFonts w:ascii="Times New Roman" w:hAnsi="Times New Roman"/>
          <w:b/>
        </w:rPr>
        <w:t>Токмакова</w:t>
      </w:r>
      <w:proofErr w:type="spellEnd"/>
      <w:r w:rsidR="0009395A" w:rsidRPr="00BE6D43">
        <w:rPr>
          <w:rFonts w:ascii="Times New Roman" w:hAnsi="Times New Roman"/>
          <w:b/>
        </w:rPr>
        <w:t xml:space="preserve"> Аслана </w:t>
      </w:r>
      <w:proofErr w:type="spellStart"/>
      <w:r w:rsidR="0009395A" w:rsidRPr="00BE6D43">
        <w:rPr>
          <w:rFonts w:ascii="Times New Roman" w:hAnsi="Times New Roman"/>
          <w:b/>
        </w:rPr>
        <w:t>Хачимовича</w:t>
      </w:r>
      <w:proofErr w:type="spellEnd"/>
      <w:r w:rsidRPr="00BE6D43">
        <w:rPr>
          <w:rFonts w:ascii="Times New Roman" w:hAnsi="Times New Roman"/>
          <w:b/>
        </w:rPr>
        <w:t xml:space="preserve">, </w:t>
      </w:r>
      <w:r w:rsidR="0009395A" w:rsidRPr="00BE6D43">
        <w:rPr>
          <w:rFonts w:ascii="Times New Roman" w:hAnsi="Times New Roman"/>
          <w:b/>
        </w:rPr>
        <w:t>05.12</w:t>
      </w:r>
      <w:r w:rsidRPr="00BE6D43">
        <w:rPr>
          <w:rFonts w:ascii="Times New Roman" w:hAnsi="Times New Roman"/>
          <w:b/>
        </w:rPr>
        <w:t>.19</w:t>
      </w:r>
      <w:r w:rsidR="0009395A" w:rsidRPr="00BE6D43">
        <w:rPr>
          <w:rFonts w:ascii="Times New Roman" w:hAnsi="Times New Roman"/>
          <w:b/>
        </w:rPr>
        <w:t>73</w:t>
      </w:r>
      <w:r w:rsidRPr="00BE6D43">
        <w:rPr>
          <w:rFonts w:ascii="Times New Roman" w:hAnsi="Times New Roman"/>
          <w:b/>
        </w:rPr>
        <w:t xml:space="preserve">г.р., </w:t>
      </w:r>
      <w:r w:rsidR="00E2100E" w:rsidRPr="00BE6D43">
        <w:rPr>
          <w:rFonts w:ascii="Times New Roman" w:hAnsi="Times New Roman"/>
        </w:rPr>
        <w:t xml:space="preserve">(категория – </w:t>
      </w:r>
      <w:r w:rsidR="0009395A" w:rsidRPr="00BE6D43">
        <w:rPr>
          <w:rFonts w:ascii="Times New Roman" w:hAnsi="Times New Roman"/>
        </w:rPr>
        <w:t>граждане, страдающие тяжелыми формами хронических заболеваний</w:t>
      </w:r>
      <w:r w:rsidRPr="00BE6D43">
        <w:rPr>
          <w:rFonts w:ascii="Times New Roman" w:hAnsi="Times New Roman"/>
        </w:rPr>
        <w:t>), зарегистрированн</w:t>
      </w:r>
      <w:r w:rsidR="0009395A" w:rsidRPr="00BE6D43">
        <w:rPr>
          <w:rFonts w:ascii="Times New Roman" w:hAnsi="Times New Roman"/>
        </w:rPr>
        <w:t>ого</w:t>
      </w:r>
      <w:r w:rsidRPr="00BE6D43">
        <w:rPr>
          <w:rFonts w:ascii="Times New Roman" w:hAnsi="Times New Roman"/>
        </w:rPr>
        <w:t xml:space="preserve"> в г</w:t>
      </w:r>
      <w:proofErr w:type="gramStart"/>
      <w:r w:rsidRPr="00BE6D43">
        <w:rPr>
          <w:rFonts w:ascii="Times New Roman" w:hAnsi="Times New Roman"/>
        </w:rPr>
        <w:t>.Ч</w:t>
      </w:r>
      <w:proofErr w:type="gramEnd"/>
      <w:r w:rsidRPr="00BE6D43">
        <w:rPr>
          <w:rFonts w:ascii="Times New Roman" w:hAnsi="Times New Roman"/>
        </w:rPr>
        <w:t xml:space="preserve">егем по </w:t>
      </w:r>
      <w:r w:rsidRPr="00BE6D43">
        <w:rPr>
          <w:rFonts w:ascii="Times New Roman" w:hAnsi="Times New Roman"/>
          <w:b/>
        </w:rPr>
        <w:t>ул.</w:t>
      </w:r>
      <w:r w:rsidR="00D20877" w:rsidRPr="00BE6D43">
        <w:rPr>
          <w:rFonts w:ascii="Times New Roman" w:hAnsi="Times New Roman"/>
          <w:b/>
        </w:rPr>
        <w:t xml:space="preserve"> </w:t>
      </w:r>
      <w:r w:rsidR="0009395A" w:rsidRPr="00BE6D43">
        <w:rPr>
          <w:rFonts w:ascii="Times New Roman" w:hAnsi="Times New Roman"/>
          <w:b/>
        </w:rPr>
        <w:t>Чапаева, д. 29  с 31.01</w:t>
      </w:r>
      <w:r w:rsidR="00D20877" w:rsidRPr="00BE6D43">
        <w:rPr>
          <w:rFonts w:ascii="Times New Roman" w:hAnsi="Times New Roman"/>
          <w:b/>
        </w:rPr>
        <w:t>.</w:t>
      </w:r>
      <w:r w:rsidR="0009395A" w:rsidRPr="00BE6D43">
        <w:rPr>
          <w:rFonts w:ascii="Times New Roman" w:hAnsi="Times New Roman"/>
          <w:b/>
        </w:rPr>
        <w:t>1992</w:t>
      </w:r>
      <w:r w:rsidR="00D20877" w:rsidRPr="00BE6D43">
        <w:rPr>
          <w:rFonts w:ascii="Times New Roman" w:hAnsi="Times New Roman"/>
          <w:b/>
        </w:rPr>
        <w:t>г.</w:t>
      </w:r>
      <w:r w:rsidR="009F5553" w:rsidRPr="00BE6D43">
        <w:rPr>
          <w:rFonts w:ascii="Times New Roman" w:hAnsi="Times New Roman"/>
          <w:b/>
        </w:rPr>
        <w:t>,</w:t>
      </w:r>
      <w:r w:rsidR="006F6646" w:rsidRPr="00BE6D43">
        <w:rPr>
          <w:rFonts w:ascii="Times New Roman" w:hAnsi="Times New Roman"/>
          <w:b/>
        </w:rPr>
        <w:t xml:space="preserve"> </w:t>
      </w:r>
      <w:r w:rsidR="009F5553" w:rsidRPr="00BE6D43">
        <w:rPr>
          <w:rFonts w:ascii="Times New Roman" w:hAnsi="Times New Roman"/>
          <w:b/>
        </w:rPr>
        <w:t xml:space="preserve"> </w:t>
      </w:r>
      <w:r w:rsidRPr="00BE6D43">
        <w:rPr>
          <w:rFonts w:ascii="Times New Roman" w:hAnsi="Times New Roman"/>
        </w:rPr>
        <w:t>состав семь</w:t>
      </w:r>
      <w:r w:rsidR="00E2100E" w:rsidRPr="00BE6D43">
        <w:rPr>
          <w:rFonts w:ascii="Times New Roman" w:hAnsi="Times New Roman"/>
        </w:rPr>
        <w:t xml:space="preserve">и: </w:t>
      </w:r>
      <w:r w:rsidR="0009395A" w:rsidRPr="00BE6D43">
        <w:rPr>
          <w:rFonts w:ascii="Times New Roman" w:hAnsi="Times New Roman"/>
        </w:rPr>
        <w:t>сестра</w:t>
      </w:r>
      <w:r w:rsidR="00D20877" w:rsidRPr="00BE6D43">
        <w:rPr>
          <w:rFonts w:ascii="Times New Roman" w:hAnsi="Times New Roman"/>
        </w:rPr>
        <w:t>-</w:t>
      </w:r>
      <w:proofErr w:type="spellStart"/>
      <w:r w:rsidR="0009395A" w:rsidRPr="00BE6D43">
        <w:rPr>
          <w:rFonts w:ascii="Times New Roman" w:hAnsi="Times New Roman"/>
        </w:rPr>
        <w:t>Токмакова</w:t>
      </w:r>
      <w:proofErr w:type="spellEnd"/>
      <w:r w:rsidR="0009395A" w:rsidRPr="00BE6D43">
        <w:rPr>
          <w:rFonts w:ascii="Times New Roman" w:hAnsi="Times New Roman"/>
        </w:rPr>
        <w:t xml:space="preserve"> Альбина </w:t>
      </w:r>
      <w:proofErr w:type="spellStart"/>
      <w:r w:rsidR="0009395A" w:rsidRPr="00BE6D43">
        <w:rPr>
          <w:rFonts w:ascii="Times New Roman" w:hAnsi="Times New Roman"/>
        </w:rPr>
        <w:t>Хачимовна</w:t>
      </w:r>
      <w:proofErr w:type="spellEnd"/>
      <w:r w:rsidR="0009395A" w:rsidRPr="00BE6D43">
        <w:rPr>
          <w:rFonts w:ascii="Times New Roman" w:hAnsi="Times New Roman"/>
        </w:rPr>
        <w:t>, 13.08</w:t>
      </w:r>
      <w:r w:rsidR="00551206" w:rsidRPr="00BE6D43">
        <w:rPr>
          <w:rFonts w:ascii="Times New Roman" w:hAnsi="Times New Roman"/>
        </w:rPr>
        <w:t>.</w:t>
      </w:r>
      <w:r w:rsidR="0009395A" w:rsidRPr="00BE6D43">
        <w:rPr>
          <w:rFonts w:ascii="Times New Roman" w:hAnsi="Times New Roman"/>
        </w:rPr>
        <w:t>1985</w:t>
      </w:r>
      <w:r w:rsidR="00D20877" w:rsidRPr="00BE6D43">
        <w:rPr>
          <w:rFonts w:ascii="Times New Roman" w:hAnsi="Times New Roman"/>
        </w:rPr>
        <w:t xml:space="preserve">г.р., </w:t>
      </w:r>
      <w:r w:rsidR="00826142" w:rsidRPr="00BE6D43">
        <w:rPr>
          <w:rFonts w:ascii="Times New Roman" w:hAnsi="Times New Roman"/>
        </w:rPr>
        <w:t xml:space="preserve"> </w:t>
      </w:r>
      <w:r w:rsidR="00553BBD" w:rsidRPr="00BE6D43">
        <w:rPr>
          <w:rFonts w:ascii="Times New Roman" w:hAnsi="Times New Roman"/>
        </w:rPr>
        <w:t>сестра</w:t>
      </w:r>
      <w:r w:rsidR="009F5553" w:rsidRPr="00BE6D43">
        <w:rPr>
          <w:rFonts w:ascii="Times New Roman" w:hAnsi="Times New Roman"/>
        </w:rPr>
        <w:t>-</w:t>
      </w:r>
      <w:r w:rsidR="00D20877" w:rsidRPr="00BE6D43">
        <w:rPr>
          <w:rFonts w:ascii="Times New Roman" w:hAnsi="Times New Roman"/>
        </w:rPr>
        <w:t xml:space="preserve"> </w:t>
      </w:r>
      <w:proofErr w:type="spellStart"/>
      <w:r w:rsidR="00553BBD" w:rsidRPr="00BE6D43">
        <w:rPr>
          <w:rFonts w:ascii="Times New Roman" w:hAnsi="Times New Roman"/>
        </w:rPr>
        <w:t>Токмакова</w:t>
      </w:r>
      <w:proofErr w:type="spellEnd"/>
      <w:r w:rsidR="00553BBD" w:rsidRPr="00BE6D43">
        <w:rPr>
          <w:rFonts w:ascii="Times New Roman" w:hAnsi="Times New Roman"/>
        </w:rPr>
        <w:t xml:space="preserve"> </w:t>
      </w:r>
      <w:proofErr w:type="spellStart"/>
      <w:r w:rsidR="00553BBD" w:rsidRPr="00BE6D43">
        <w:rPr>
          <w:rFonts w:ascii="Times New Roman" w:hAnsi="Times New Roman"/>
        </w:rPr>
        <w:t>Мадина</w:t>
      </w:r>
      <w:proofErr w:type="spellEnd"/>
      <w:r w:rsidR="00553BBD" w:rsidRPr="00BE6D43">
        <w:rPr>
          <w:rFonts w:ascii="Times New Roman" w:hAnsi="Times New Roman"/>
        </w:rPr>
        <w:t xml:space="preserve"> </w:t>
      </w:r>
      <w:proofErr w:type="spellStart"/>
      <w:r w:rsidR="00553BBD" w:rsidRPr="00BE6D43">
        <w:rPr>
          <w:rFonts w:ascii="Times New Roman" w:hAnsi="Times New Roman"/>
        </w:rPr>
        <w:t>Хачимовна</w:t>
      </w:r>
      <w:proofErr w:type="spellEnd"/>
      <w:r w:rsidR="00553BBD" w:rsidRPr="00BE6D43">
        <w:rPr>
          <w:rFonts w:ascii="Times New Roman" w:hAnsi="Times New Roman"/>
        </w:rPr>
        <w:t>, 14.12</w:t>
      </w:r>
      <w:r w:rsidR="00551206" w:rsidRPr="00BE6D43">
        <w:rPr>
          <w:rFonts w:ascii="Times New Roman" w:hAnsi="Times New Roman"/>
        </w:rPr>
        <w:t>.</w:t>
      </w:r>
      <w:r w:rsidR="00553BBD" w:rsidRPr="00BE6D43">
        <w:rPr>
          <w:rFonts w:ascii="Times New Roman" w:hAnsi="Times New Roman"/>
        </w:rPr>
        <w:t>1971</w:t>
      </w:r>
      <w:r w:rsidR="00551206" w:rsidRPr="00BE6D43">
        <w:rPr>
          <w:rFonts w:ascii="Times New Roman" w:hAnsi="Times New Roman"/>
        </w:rPr>
        <w:t>г.р.</w:t>
      </w:r>
    </w:p>
    <w:p w:rsidR="00C240F0" w:rsidRPr="00BE6D43" w:rsidRDefault="00553BBD" w:rsidP="00C240F0">
      <w:pPr>
        <w:pStyle w:val="a3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</w:rPr>
        <w:t xml:space="preserve">         </w:t>
      </w:r>
      <w:proofErr w:type="gramStart"/>
      <w:r w:rsidR="00C240F0" w:rsidRPr="00BE6D43">
        <w:rPr>
          <w:rFonts w:ascii="Times New Roman" w:hAnsi="Times New Roman"/>
        </w:rPr>
        <w:t>Граждане признан</w:t>
      </w:r>
      <w:r w:rsidR="00C240F0" w:rsidRPr="00BE6D43">
        <w:rPr>
          <w:rFonts w:ascii="Times New Roman" w:hAnsi="Times New Roman"/>
          <w:lang w:eastAsia="ru-RU"/>
        </w:rPr>
        <w:t>ы</w:t>
      </w:r>
      <w:r w:rsidR="00C240F0" w:rsidRPr="00BE6D43">
        <w:rPr>
          <w:rFonts w:ascii="Times New Roman" w:hAnsi="Times New Roman"/>
        </w:rPr>
        <w:t>,</w:t>
      </w:r>
      <w:r w:rsidR="00C240F0" w:rsidRPr="00BE6D43">
        <w:rPr>
          <w:rFonts w:ascii="Times New Roman" w:hAnsi="Times New Roman"/>
          <w:lang w:eastAsia="ru-RU"/>
        </w:rPr>
        <w:t xml:space="preserve"> в установленном порядке</w:t>
      </w:r>
      <w:r w:rsidR="00C240F0" w:rsidRPr="00BE6D43">
        <w:rPr>
          <w:rFonts w:ascii="Times New Roman" w:hAnsi="Times New Roman"/>
        </w:rPr>
        <w:t>,</w:t>
      </w:r>
      <w:r w:rsidR="00C240F0" w:rsidRPr="00BE6D43">
        <w:rPr>
          <w:rFonts w:ascii="Times New Roman" w:hAnsi="Times New Roman"/>
          <w:lang w:eastAsia="ru-RU"/>
        </w:rPr>
        <w:t xml:space="preserve"> нуждающим</w:t>
      </w:r>
      <w:r w:rsidR="00C240F0" w:rsidRPr="00BE6D43">
        <w:rPr>
          <w:rFonts w:ascii="Times New Roman" w:hAnsi="Times New Roman"/>
        </w:rPr>
        <w:t>и</w:t>
      </w:r>
      <w:r w:rsidR="00C240F0" w:rsidRPr="00BE6D43">
        <w:rPr>
          <w:rFonts w:ascii="Times New Roman" w:hAnsi="Times New Roman"/>
          <w:lang w:eastAsia="ru-RU"/>
        </w:rPr>
        <w:t>ся в жилом поме</w:t>
      </w:r>
      <w:r w:rsidR="00C240F0" w:rsidRPr="00BE6D43">
        <w:rPr>
          <w:rFonts w:ascii="Times New Roman" w:hAnsi="Times New Roman"/>
        </w:rPr>
        <w:t>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объектов недвижимости.</w:t>
      </w:r>
      <w:proofErr w:type="gramEnd"/>
    </w:p>
    <w:p w:rsidR="0001675A" w:rsidRPr="00BE6D43" w:rsidRDefault="00C240F0" w:rsidP="00C240F0">
      <w:pPr>
        <w:jc w:val="both"/>
        <w:rPr>
          <w:sz w:val="22"/>
          <w:szCs w:val="22"/>
        </w:rPr>
      </w:pPr>
      <w:r w:rsidRPr="00BE6D43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</w:t>
      </w:r>
      <w:r w:rsidR="00DD11A3" w:rsidRPr="00BE6D43">
        <w:rPr>
          <w:sz w:val="22"/>
          <w:szCs w:val="22"/>
        </w:rPr>
        <w:t xml:space="preserve"> молодую семью</w:t>
      </w:r>
      <w:r w:rsidR="003B4383" w:rsidRPr="00BE6D43">
        <w:rPr>
          <w:sz w:val="22"/>
          <w:szCs w:val="22"/>
        </w:rPr>
        <w:t>, имеющую</w:t>
      </w:r>
      <w:r w:rsidRPr="00BE6D43">
        <w:rPr>
          <w:sz w:val="22"/>
          <w:szCs w:val="22"/>
        </w:rPr>
        <w:t xml:space="preserve"> состав семьи из </w:t>
      </w:r>
      <w:r w:rsidR="00551206" w:rsidRPr="00BE6D43">
        <w:rPr>
          <w:sz w:val="22"/>
          <w:szCs w:val="22"/>
        </w:rPr>
        <w:t>трех</w:t>
      </w:r>
      <w:r w:rsidR="00826142" w:rsidRPr="00BE6D43">
        <w:rPr>
          <w:sz w:val="22"/>
          <w:szCs w:val="22"/>
        </w:rPr>
        <w:t xml:space="preserve"> человек</w:t>
      </w:r>
      <w:r w:rsidR="00D20877" w:rsidRPr="00BE6D43">
        <w:rPr>
          <w:sz w:val="22"/>
          <w:szCs w:val="22"/>
        </w:rPr>
        <w:t>.</w:t>
      </w:r>
    </w:p>
    <w:p w:rsidR="00C240F0" w:rsidRPr="00BE6D43" w:rsidRDefault="00C240F0" w:rsidP="00C240F0">
      <w:pPr>
        <w:rPr>
          <w:sz w:val="22"/>
          <w:szCs w:val="22"/>
        </w:rPr>
      </w:pPr>
      <w:r w:rsidRPr="00BE6D43">
        <w:rPr>
          <w:sz w:val="22"/>
          <w:szCs w:val="22"/>
        </w:rPr>
        <w:t>В голосовании приняли участие:</w:t>
      </w:r>
    </w:p>
    <w:p w:rsidR="00FF3497" w:rsidRPr="00BE6D43" w:rsidRDefault="00263D6D" w:rsidP="00C240F0">
      <w:pPr>
        <w:rPr>
          <w:sz w:val="22"/>
          <w:szCs w:val="22"/>
        </w:rPr>
      </w:pPr>
      <w:r w:rsidRPr="00BE6D43">
        <w:rPr>
          <w:sz w:val="22"/>
          <w:szCs w:val="22"/>
        </w:rPr>
        <w:t xml:space="preserve"> </w:t>
      </w:r>
    </w:p>
    <w:p w:rsidR="00C240F0" w:rsidRPr="00BE6D43" w:rsidRDefault="00C240F0" w:rsidP="00C240F0">
      <w:pPr>
        <w:pStyle w:val="a3"/>
        <w:rPr>
          <w:rFonts w:ascii="Times New Roman" w:hAnsi="Times New Roman"/>
          <w:sz w:val="24"/>
          <w:szCs w:val="24"/>
        </w:rPr>
      </w:pPr>
      <w:r w:rsidRPr="00BE6D43">
        <w:rPr>
          <w:rFonts w:ascii="Times New Roman" w:hAnsi="Times New Roman"/>
        </w:rPr>
        <w:t xml:space="preserve">Председатель комиссии:                          </w:t>
      </w:r>
      <w:r w:rsidR="00FF3497" w:rsidRPr="00BE6D43">
        <w:rPr>
          <w:rFonts w:ascii="Times New Roman" w:hAnsi="Times New Roman"/>
        </w:rPr>
        <w:t xml:space="preserve"> </w:t>
      </w:r>
      <w:r w:rsidRPr="00BE6D43">
        <w:rPr>
          <w:rFonts w:ascii="Times New Roman" w:hAnsi="Times New Roman"/>
        </w:rPr>
        <w:t>Макоев Л.А.              ____________за___________проти</w:t>
      </w:r>
      <w:r w:rsidRPr="00BE6D43">
        <w:rPr>
          <w:rFonts w:ascii="Times New Roman" w:hAnsi="Times New Roman"/>
          <w:sz w:val="24"/>
          <w:szCs w:val="24"/>
        </w:rPr>
        <w:t>в</w:t>
      </w:r>
    </w:p>
    <w:p w:rsidR="00C240F0" w:rsidRPr="00BE6D43" w:rsidRDefault="00C240F0" w:rsidP="00C240F0">
      <w:pPr>
        <w:pStyle w:val="a3"/>
        <w:rPr>
          <w:rFonts w:ascii="Times New Roman" w:hAnsi="Times New Roman"/>
          <w:sz w:val="10"/>
          <w:szCs w:val="10"/>
        </w:rPr>
      </w:pPr>
    </w:p>
    <w:p w:rsidR="00FF3497" w:rsidRPr="00BE6D43" w:rsidRDefault="00FF3497" w:rsidP="00C240F0">
      <w:pPr>
        <w:pStyle w:val="a3"/>
        <w:rPr>
          <w:rFonts w:ascii="Times New Roman" w:hAnsi="Times New Roman"/>
        </w:rPr>
      </w:pPr>
    </w:p>
    <w:p w:rsidR="00C240F0" w:rsidRPr="00BE6D43" w:rsidRDefault="00C240F0" w:rsidP="00C240F0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 xml:space="preserve">Заместитель председателя комиссии:    </w:t>
      </w:r>
      <w:r w:rsidR="00FF3497" w:rsidRPr="00BE6D43">
        <w:rPr>
          <w:rFonts w:ascii="Times New Roman" w:hAnsi="Times New Roman"/>
        </w:rPr>
        <w:t xml:space="preserve"> </w:t>
      </w:r>
      <w:r w:rsidRPr="00BE6D43">
        <w:rPr>
          <w:rFonts w:ascii="Times New Roman" w:hAnsi="Times New Roman"/>
        </w:rPr>
        <w:t>Борукаева И.Б.           ____________за___________против</w:t>
      </w:r>
    </w:p>
    <w:p w:rsidR="00FF3497" w:rsidRPr="00BE6D43" w:rsidRDefault="00FF3497" w:rsidP="00C240F0">
      <w:pPr>
        <w:pStyle w:val="a3"/>
        <w:rPr>
          <w:rFonts w:ascii="Times New Roman" w:hAnsi="Times New Roman"/>
        </w:rPr>
      </w:pPr>
    </w:p>
    <w:p w:rsidR="00FF3497" w:rsidRPr="00BE6D43" w:rsidRDefault="00FF3497" w:rsidP="00C240F0">
      <w:pPr>
        <w:pStyle w:val="a3"/>
        <w:rPr>
          <w:rFonts w:ascii="Times New Roman" w:hAnsi="Times New Roman"/>
        </w:rPr>
      </w:pPr>
    </w:p>
    <w:p w:rsidR="00C240F0" w:rsidRPr="00BE6D43" w:rsidRDefault="00C240F0" w:rsidP="00C240F0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>Члены комиссии:</w:t>
      </w:r>
    </w:p>
    <w:p w:rsidR="00C240F0" w:rsidRPr="00BE6D43" w:rsidRDefault="00D20877" w:rsidP="00DB71FE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BE6D43">
        <w:rPr>
          <w:rFonts w:ascii="Times New Roman" w:hAnsi="Times New Roman"/>
        </w:rPr>
        <w:t>Мафедзов А.А.</w:t>
      </w:r>
      <w:r w:rsidR="00C240F0" w:rsidRPr="00BE6D43">
        <w:rPr>
          <w:rFonts w:ascii="Times New Roman" w:hAnsi="Times New Roman"/>
        </w:rPr>
        <w:t xml:space="preserve">           ____________за___________против</w:t>
      </w:r>
    </w:p>
    <w:p w:rsidR="00C240F0" w:rsidRPr="00BE6D43" w:rsidRDefault="00DD11A3" w:rsidP="00C240F0">
      <w:pPr>
        <w:pStyle w:val="a3"/>
        <w:ind w:left="3828"/>
        <w:rPr>
          <w:rFonts w:ascii="Times New Roman" w:hAnsi="Times New Roman"/>
        </w:rPr>
      </w:pPr>
      <w:proofErr w:type="spellStart"/>
      <w:r w:rsidRPr="00BE6D43">
        <w:rPr>
          <w:rFonts w:ascii="Times New Roman" w:hAnsi="Times New Roman"/>
        </w:rPr>
        <w:t>Кясова</w:t>
      </w:r>
      <w:proofErr w:type="spellEnd"/>
      <w:r w:rsidRPr="00BE6D43">
        <w:rPr>
          <w:rFonts w:ascii="Times New Roman" w:hAnsi="Times New Roman"/>
        </w:rPr>
        <w:t xml:space="preserve"> Р.Р.</w:t>
      </w:r>
      <w:r w:rsidR="00DB71FE" w:rsidRPr="00BE6D43">
        <w:rPr>
          <w:rFonts w:ascii="Times New Roman" w:hAnsi="Times New Roman"/>
        </w:rPr>
        <w:t xml:space="preserve">      </w:t>
      </w:r>
      <w:r w:rsidR="00C240F0" w:rsidRPr="00BE6D43">
        <w:rPr>
          <w:rFonts w:ascii="Times New Roman" w:hAnsi="Times New Roman"/>
        </w:rPr>
        <w:t xml:space="preserve"> </w:t>
      </w:r>
      <w:r w:rsidR="00BE6D43">
        <w:rPr>
          <w:rFonts w:ascii="Times New Roman" w:hAnsi="Times New Roman"/>
        </w:rPr>
        <w:t xml:space="preserve">       </w:t>
      </w:r>
      <w:r w:rsidR="00C240F0" w:rsidRPr="00BE6D43">
        <w:rPr>
          <w:rFonts w:ascii="Times New Roman" w:hAnsi="Times New Roman"/>
        </w:rPr>
        <w:t xml:space="preserve">   ____________</w:t>
      </w:r>
      <w:proofErr w:type="spellStart"/>
      <w:r w:rsidR="00C240F0" w:rsidRPr="00BE6D43">
        <w:rPr>
          <w:rFonts w:ascii="Times New Roman" w:hAnsi="Times New Roman"/>
        </w:rPr>
        <w:t>за___________против</w:t>
      </w:r>
      <w:proofErr w:type="spellEnd"/>
    </w:p>
    <w:p w:rsidR="00C240F0" w:rsidRPr="00BE6D43" w:rsidRDefault="00C240F0" w:rsidP="00C240F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BE6D43">
        <w:rPr>
          <w:sz w:val="22"/>
          <w:szCs w:val="22"/>
        </w:rPr>
        <w:t>Карданова Р.А.         ____________за___________против</w:t>
      </w:r>
    </w:p>
    <w:p w:rsidR="00C240F0" w:rsidRPr="00BE6D43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«За» - ___ голосов</w:t>
      </w:r>
    </w:p>
    <w:p w:rsidR="00C240F0" w:rsidRPr="00BE6D43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«Против» - ____ голосов</w:t>
      </w:r>
    </w:p>
    <w:p w:rsidR="00C240F0" w:rsidRPr="00BE6D43" w:rsidRDefault="00C240F0" w:rsidP="00C240F0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«Воздержалось» - ____ голосов</w:t>
      </w:r>
    </w:p>
    <w:p w:rsidR="00FF3497" w:rsidRPr="00BE6D43" w:rsidRDefault="00FF3497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3637DB" w:rsidRPr="00BE6D43" w:rsidRDefault="003637DB" w:rsidP="003637DB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 xml:space="preserve">РЕШИЛИ: </w:t>
      </w:r>
    </w:p>
    <w:p w:rsidR="003637DB" w:rsidRPr="00BE6D43" w:rsidRDefault="003637DB" w:rsidP="003637DB">
      <w:pPr>
        <w:pStyle w:val="a3"/>
        <w:spacing w:line="360" w:lineRule="auto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553" w:rsidRPr="00BE6D43" w:rsidRDefault="009F5553" w:rsidP="003637DB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3637DB" w:rsidRPr="00BE6D43" w:rsidRDefault="003637DB" w:rsidP="003637DB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42C79" w:rsidRPr="00BE6D43" w:rsidRDefault="004F2B28"/>
    <w:p w:rsidR="009F5553" w:rsidRPr="00BE6D43" w:rsidRDefault="009F5553" w:rsidP="009F5553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BE6D43">
        <w:rPr>
          <w:sz w:val="21"/>
          <w:szCs w:val="21"/>
        </w:rPr>
        <w:lastRenderedPageBreak/>
        <w:t>Разместить информацию</w:t>
      </w:r>
      <w:proofErr w:type="gramEnd"/>
      <w:r w:rsidRPr="00BE6D43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BE6D43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BE6D43">
          <w:rPr>
            <w:rStyle w:val="a9"/>
            <w:color w:val="0070C0"/>
            <w:sz w:val="21"/>
            <w:szCs w:val="21"/>
          </w:rPr>
          <w:t>://</w:t>
        </w:r>
        <w:r w:rsidRPr="00BE6D43">
          <w:rPr>
            <w:rStyle w:val="a9"/>
            <w:color w:val="0070C0"/>
            <w:sz w:val="21"/>
            <w:szCs w:val="21"/>
            <w:lang w:val="en-US"/>
          </w:rPr>
          <w:t>g</w:t>
        </w:r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//</w:t>
        </w:r>
      </w:hyperlink>
      <w:r w:rsidRPr="00BE6D43">
        <w:rPr>
          <w:sz w:val="21"/>
          <w:szCs w:val="21"/>
        </w:rPr>
        <w:t>.</w:t>
      </w:r>
    </w:p>
    <w:p w:rsidR="009F5553" w:rsidRPr="00BE6D43" w:rsidRDefault="009F5553" w:rsidP="009F5553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9F5553" w:rsidRPr="00BE6D43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BE6D43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9F5553" w:rsidRPr="00BE6D43" w:rsidRDefault="009F5553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BE6D43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FF3B47" w:rsidRPr="00BE6D43" w:rsidRDefault="00FF3B47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B47" w:rsidRPr="00BE6D43" w:rsidRDefault="00FF3B47" w:rsidP="009F5553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01675A" w:rsidRPr="00BE6D43" w:rsidRDefault="0001675A" w:rsidP="0001675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675A" w:rsidRPr="00BE6D43" w:rsidRDefault="0001675A" w:rsidP="0001675A">
      <w:pPr>
        <w:pStyle w:val="a3"/>
        <w:jc w:val="both"/>
        <w:rPr>
          <w:rFonts w:ascii="Times New Roman" w:hAnsi="Times New Roman"/>
          <w:b/>
        </w:rPr>
      </w:pPr>
    </w:p>
    <w:p w:rsidR="00BE6D43" w:rsidRPr="00E30C47" w:rsidRDefault="0001675A" w:rsidP="00BE6D4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30C47">
        <w:rPr>
          <w:rFonts w:ascii="Times New Roman" w:hAnsi="Times New Roman"/>
          <w:b/>
        </w:rPr>
        <w:t>1.1.2.</w:t>
      </w:r>
      <w:r w:rsidRPr="00E30C47">
        <w:rPr>
          <w:rFonts w:ascii="Times New Roman" w:hAnsi="Times New Roman"/>
        </w:rPr>
        <w:t xml:space="preserve"> документы граждан по заявлению </w:t>
      </w:r>
      <w:r w:rsidRPr="00E30C47">
        <w:rPr>
          <w:rFonts w:ascii="Times New Roman" w:hAnsi="Times New Roman"/>
          <w:b/>
        </w:rPr>
        <w:t xml:space="preserve">№ </w:t>
      </w:r>
      <w:r w:rsidR="00CD265C" w:rsidRPr="00E30C47">
        <w:rPr>
          <w:rFonts w:ascii="Times New Roman" w:hAnsi="Times New Roman"/>
          <w:b/>
        </w:rPr>
        <w:t>3</w:t>
      </w:r>
      <w:r w:rsidR="00553BBD" w:rsidRPr="00E30C47">
        <w:rPr>
          <w:rFonts w:ascii="Times New Roman" w:hAnsi="Times New Roman"/>
          <w:b/>
        </w:rPr>
        <w:t>48</w:t>
      </w:r>
      <w:r w:rsidRPr="00E30C47">
        <w:rPr>
          <w:rFonts w:ascii="Times New Roman" w:hAnsi="Times New Roman"/>
          <w:b/>
        </w:rPr>
        <w:t xml:space="preserve"> от </w:t>
      </w:r>
      <w:r w:rsidR="00553BBD" w:rsidRPr="00E30C47">
        <w:rPr>
          <w:rFonts w:ascii="Times New Roman" w:hAnsi="Times New Roman"/>
          <w:b/>
        </w:rPr>
        <w:t>11</w:t>
      </w:r>
      <w:r w:rsidRPr="00E30C47">
        <w:rPr>
          <w:rFonts w:ascii="Times New Roman" w:hAnsi="Times New Roman"/>
          <w:b/>
        </w:rPr>
        <w:t>.</w:t>
      </w:r>
      <w:r w:rsidR="00553BBD" w:rsidRPr="00E30C47">
        <w:rPr>
          <w:rFonts w:ascii="Times New Roman" w:hAnsi="Times New Roman"/>
          <w:b/>
        </w:rPr>
        <w:t>08</w:t>
      </w:r>
      <w:r w:rsidR="00D20877" w:rsidRPr="00E30C47">
        <w:rPr>
          <w:rFonts w:ascii="Times New Roman" w:hAnsi="Times New Roman"/>
          <w:b/>
        </w:rPr>
        <w:t>.2021</w:t>
      </w:r>
      <w:r w:rsidRPr="00E30C47">
        <w:rPr>
          <w:rFonts w:ascii="Times New Roman" w:hAnsi="Times New Roman"/>
          <w:b/>
        </w:rPr>
        <w:t xml:space="preserve"> от </w:t>
      </w:r>
      <w:proofErr w:type="spellStart"/>
      <w:r w:rsidR="00553BBD" w:rsidRPr="00E30C47">
        <w:rPr>
          <w:rFonts w:ascii="Times New Roman" w:hAnsi="Times New Roman"/>
          <w:b/>
        </w:rPr>
        <w:t>Гучаевой</w:t>
      </w:r>
      <w:proofErr w:type="spellEnd"/>
      <w:r w:rsidR="00553BBD" w:rsidRPr="00E30C47">
        <w:rPr>
          <w:rFonts w:ascii="Times New Roman" w:hAnsi="Times New Roman"/>
          <w:b/>
        </w:rPr>
        <w:t xml:space="preserve"> </w:t>
      </w:r>
      <w:proofErr w:type="spellStart"/>
      <w:r w:rsidR="00553BBD" w:rsidRPr="00E30C47">
        <w:rPr>
          <w:rFonts w:ascii="Times New Roman" w:hAnsi="Times New Roman"/>
          <w:b/>
        </w:rPr>
        <w:t>Залины</w:t>
      </w:r>
      <w:proofErr w:type="spellEnd"/>
      <w:r w:rsidR="00553BBD" w:rsidRPr="00E30C47">
        <w:rPr>
          <w:rFonts w:ascii="Times New Roman" w:hAnsi="Times New Roman"/>
          <w:b/>
        </w:rPr>
        <w:t xml:space="preserve"> </w:t>
      </w:r>
      <w:proofErr w:type="spellStart"/>
      <w:r w:rsidR="00553BBD" w:rsidRPr="00E30C47">
        <w:rPr>
          <w:rFonts w:ascii="Times New Roman" w:hAnsi="Times New Roman"/>
          <w:b/>
        </w:rPr>
        <w:t>Хасанбиевны</w:t>
      </w:r>
      <w:proofErr w:type="spellEnd"/>
      <w:r w:rsidR="00553BBD" w:rsidRPr="00E30C47">
        <w:rPr>
          <w:rFonts w:ascii="Times New Roman" w:hAnsi="Times New Roman"/>
          <w:b/>
        </w:rPr>
        <w:t>, 27.08</w:t>
      </w:r>
      <w:r w:rsidR="00D20877" w:rsidRPr="00E30C47">
        <w:rPr>
          <w:rFonts w:ascii="Times New Roman" w:hAnsi="Times New Roman"/>
          <w:b/>
        </w:rPr>
        <w:t>.19</w:t>
      </w:r>
      <w:r w:rsidR="00553BBD" w:rsidRPr="00E30C47">
        <w:rPr>
          <w:rFonts w:ascii="Times New Roman" w:hAnsi="Times New Roman"/>
          <w:b/>
        </w:rPr>
        <w:t>80</w:t>
      </w:r>
      <w:r w:rsidR="00D20877" w:rsidRPr="00E30C47">
        <w:rPr>
          <w:rFonts w:ascii="Times New Roman" w:hAnsi="Times New Roman"/>
          <w:b/>
        </w:rPr>
        <w:t>г.р.,</w:t>
      </w:r>
      <w:r w:rsidRPr="00E30C47">
        <w:rPr>
          <w:rFonts w:ascii="Times New Roman" w:hAnsi="Times New Roman"/>
          <w:b/>
        </w:rPr>
        <w:t xml:space="preserve"> </w:t>
      </w:r>
      <w:r w:rsidRPr="00E30C47">
        <w:rPr>
          <w:rFonts w:ascii="Times New Roman" w:hAnsi="Times New Roman"/>
        </w:rPr>
        <w:t xml:space="preserve">(категория – </w:t>
      </w:r>
      <w:r w:rsidR="00CD265C" w:rsidRPr="00E30C47">
        <w:rPr>
          <w:rFonts w:ascii="Times New Roman" w:hAnsi="Times New Roman"/>
        </w:rPr>
        <w:t xml:space="preserve">граждане, имеющие </w:t>
      </w:r>
      <w:r w:rsidR="00553BBD" w:rsidRPr="00E30C47">
        <w:rPr>
          <w:rFonts w:ascii="Times New Roman" w:hAnsi="Times New Roman"/>
        </w:rPr>
        <w:t>на иждивении детей-инвалидов</w:t>
      </w:r>
      <w:r w:rsidRPr="00E30C47">
        <w:rPr>
          <w:rFonts w:ascii="Times New Roman" w:hAnsi="Times New Roman"/>
        </w:rPr>
        <w:t xml:space="preserve">), зарегистрированную в </w:t>
      </w:r>
      <w:proofErr w:type="spellStart"/>
      <w:r w:rsidRPr="00E30C47">
        <w:rPr>
          <w:rFonts w:ascii="Times New Roman" w:hAnsi="Times New Roman"/>
        </w:rPr>
        <w:t>г</w:t>
      </w:r>
      <w:proofErr w:type="gramStart"/>
      <w:r w:rsidRPr="00E30C47">
        <w:rPr>
          <w:rFonts w:ascii="Times New Roman" w:hAnsi="Times New Roman"/>
        </w:rPr>
        <w:t>.Ч</w:t>
      </w:r>
      <w:proofErr w:type="gramEnd"/>
      <w:r w:rsidRPr="00E30C47">
        <w:rPr>
          <w:rFonts w:ascii="Times New Roman" w:hAnsi="Times New Roman"/>
        </w:rPr>
        <w:t>егем</w:t>
      </w:r>
      <w:proofErr w:type="spellEnd"/>
      <w:r w:rsidRPr="00E30C47">
        <w:rPr>
          <w:rFonts w:ascii="Times New Roman" w:hAnsi="Times New Roman"/>
        </w:rPr>
        <w:t xml:space="preserve"> по </w:t>
      </w:r>
      <w:proofErr w:type="spellStart"/>
      <w:r w:rsidR="00CD265C" w:rsidRPr="00E30C47">
        <w:rPr>
          <w:rFonts w:ascii="Times New Roman" w:hAnsi="Times New Roman"/>
          <w:b/>
        </w:rPr>
        <w:t>мкр</w:t>
      </w:r>
      <w:proofErr w:type="spellEnd"/>
      <w:r w:rsidR="00CD265C" w:rsidRPr="00E30C47">
        <w:rPr>
          <w:rFonts w:ascii="Times New Roman" w:hAnsi="Times New Roman"/>
          <w:b/>
        </w:rPr>
        <w:t>. Южный</w:t>
      </w:r>
      <w:r w:rsidR="00E168DF" w:rsidRPr="00E30C47">
        <w:rPr>
          <w:rFonts w:ascii="Times New Roman" w:hAnsi="Times New Roman"/>
          <w:b/>
        </w:rPr>
        <w:t xml:space="preserve">, д. </w:t>
      </w:r>
      <w:r w:rsidR="00553BBD" w:rsidRPr="00E30C47">
        <w:rPr>
          <w:rFonts w:ascii="Times New Roman" w:hAnsi="Times New Roman"/>
          <w:b/>
        </w:rPr>
        <w:t>45</w:t>
      </w:r>
      <w:r w:rsidR="00E168DF" w:rsidRPr="00E30C47">
        <w:rPr>
          <w:rFonts w:ascii="Times New Roman" w:hAnsi="Times New Roman"/>
          <w:b/>
        </w:rPr>
        <w:t xml:space="preserve">, кв. </w:t>
      </w:r>
      <w:r w:rsidR="00553BBD" w:rsidRPr="00E30C47">
        <w:rPr>
          <w:rFonts w:ascii="Times New Roman" w:hAnsi="Times New Roman"/>
          <w:b/>
        </w:rPr>
        <w:t>17</w:t>
      </w:r>
      <w:r w:rsidR="00CD265C" w:rsidRPr="00E30C47">
        <w:rPr>
          <w:rFonts w:ascii="Times New Roman" w:hAnsi="Times New Roman"/>
          <w:b/>
        </w:rPr>
        <w:t xml:space="preserve"> </w:t>
      </w:r>
      <w:r w:rsidR="00E168DF" w:rsidRPr="00E30C47">
        <w:rPr>
          <w:rFonts w:ascii="Times New Roman" w:hAnsi="Times New Roman"/>
          <w:b/>
        </w:rPr>
        <w:t xml:space="preserve">с </w:t>
      </w:r>
      <w:r w:rsidR="00553BBD" w:rsidRPr="00E30C47">
        <w:rPr>
          <w:rFonts w:ascii="Times New Roman" w:hAnsi="Times New Roman"/>
          <w:b/>
        </w:rPr>
        <w:t>03</w:t>
      </w:r>
      <w:r w:rsidR="00E168DF" w:rsidRPr="00E30C47">
        <w:rPr>
          <w:rFonts w:ascii="Times New Roman" w:hAnsi="Times New Roman"/>
          <w:b/>
        </w:rPr>
        <w:t>.</w:t>
      </w:r>
      <w:r w:rsidR="00553BBD" w:rsidRPr="00E30C47">
        <w:rPr>
          <w:rFonts w:ascii="Times New Roman" w:hAnsi="Times New Roman"/>
          <w:b/>
        </w:rPr>
        <w:t>10</w:t>
      </w:r>
      <w:r w:rsidR="00CD265C" w:rsidRPr="00E30C47">
        <w:rPr>
          <w:rFonts w:ascii="Times New Roman" w:hAnsi="Times New Roman"/>
          <w:b/>
        </w:rPr>
        <w:t>.2018</w:t>
      </w:r>
      <w:r w:rsidR="00E168DF" w:rsidRPr="00E30C47">
        <w:rPr>
          <w:rFonts w:ascii="Times New Roman" w:hAnsi="Times New Roman"/>
          <w:b/>
        </w:rPr>
        <w:t>г.</w:t>
      </w:r>
      <w:r w:rsidR="00CD265C" w:rsidRPr="00E30C47">
        <w:rPr>
          <w:rFonts w:ascii="Times New Roman" w:hAnsi="Times New Roman"/>
          <w:b/>
        </w:rPr>
        <w:t xml:space="preserve">, </w:t>
      </w:r>
      <w:r w:rsidR="00CD265C" w:rsidRPr="00E30C47">
        <w:rPr>
          <w:rFonts w:ascii="Times New Roman" w:hAnsi="Times New Roman"/>
        </w:rPr>
        <w:t xml:space="preserve">состав семьи: </w:t>
      </w:r>
      <w:r w:rsidR="00BE6D43" w:rsidRPr="00E30C47">
        <w:rPr>
          <w:rFonts w:ascii="Times New Roman" w:hAnsi="Times New Roman"/>
          <w:sz w:val="24"/>
          <w:szCs w:val="24"/>
        </w:rPr>
        <w:t xml:space="preserve">сын – </w:t>
      </w:r>
      <w:proofErr w:type="spellStart"/>
      <w:r w:rsidR="00BE6D43" w:rsidRPr="00E30C47">
        <w:rPr>
          <w:rFonts w:ascii="Times New Roman" w:hAnsi="Times New Roman"/>
          <w:sz w:val="24"/>
          <w:szCs w:val="24"/>
        </w:rPr>
        <w:t>Гучаев</w:t>
      </w:r>
      <w:proofErr w:type="spellEnd"/>
      <w:r w:rsidR="00BE6D43" w:rsidRPr="00E30C47"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 w:rsidR="00BE6D43" w:rsidRPr="00E30C47">
        <w:rPr>
          <w:rFonts w:ascii="Times New Roman" w:hAnsi="Times New Roman"/>
          <w:sz w:val="24"/>
          <w:szCs w:val="24"/>
        </w:rPr>
        <w:t>Рамазанович</w:t>
      </w:r>
      <w:proofErr w:type="spellEnd"/>
      <w:r w:rsidR="00BE6D43" w:rsidRPr="00E30C47">
        <w:rPr>
          <w:rFonts w:ascii="Times New Roman" w:hAnsi="Times New Roman"/>
          <w:sz w:val="24"/>
          <w:szCs w:val="24"/>
        </w:rPr>
        <w:t>, 20.06.2015г</w:t>
      </w:r>
      <w:proofErr w:type="gramStart"/>
      <w:r w:rsidR="00BE6D43" w:rsidRPr="00E30C47">
        <w:rPr>
          <w:rFonts w:ascii="Times New Roman" w:hAnsi="Times New Roman"/>
          <w:sz w:val="24"/>
          <w:szCs w:val="24"/>
        </w:rPr>
        <w:t>.р</w:t>
      </w:r>
      <w:proofErr w:type="gramEnd"/>
      <w:r w:rsidR="00BE6D43" w:rsidRPr="00E30C47">
        <w:rPr>
          <w:rFonts w:ascii="Times New Roman" w:hAnsi="Times New Roman"/>
          <w:sz w:val="24"/>
          <w:szCs w:val="24"/>
        </w:rPr>
        <w:t xml:space="preserve">, зарегистрированный с </w:t>
      </w:r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05 октября 2018 года</w:t>
      </w:r>
      <w:r w:rsidR="00BE6D43" w:rsidRPr="00E30C47">
        <w:rPr>
          <w:rFonts w:ascii="Times New Roman" w:hAnsi="Times New Roman"/>
          <w:sz w:val="24"/>
          <w:szCs w:val="24"/>
        </w:rPr>
        <w:t xml:space="preserve"> по адресу: </w:t>
      </w:r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Чегемский район, </w:t>
      </w:r>
      <w:proofErr w:type="spellStart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.Ч</w:t>
      </w:r>
      <w:proofErr w:type="gramEnd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егем</w:t>
      </w:r>
      <w:proofErr w:type="spellEnd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мкр</w:t>
      </w:r>
      <w:proofErr w:type="spellEnd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. «Южный» дом 45, кв.17, </w:t>
      </w:r>
      <w:r w:rsidR="00BE6D43" w:rsidRPr="00E30C47">
        <w:rPr>
          <w:rFonts w:ascii="Times New Roman" w:hAnsi="Times New Roman"/>
          <w:sz w:val="24"/>
          <w:szCs w:val="24"/>
        </w:rPr>
        <w:t xml:space="preserve">сын – </w:t>
      </w:r>
      <w:proofErr w:type="spellStart"/>
      <w:r w:rsidR="00BE6D43" w:rsidRPr="00E30C47">
        <w:rPr>
          <w:rFonts w:ascii="Times New Roman" w:hAnsi="Times New Roman"/>
          <w:sz w:val="24"/>
          <w:szCs w:val="24"/>
        </w:rPr>
        <w:t>Гучаев</w:t>
      </w:r>
      <w:proofErr w:type="spellEnd"/>
      <w:r w:rsidR="00BE6D43" w:rsidRPr="00E30C47">
        <w:rPr>
          <w:rFonts w:ascii="Times New Roman" w:hAnsi="Times New Roman"/>
          <w:sz w:val="24"/>
          <w:szCs w:val="24"/>
        </w:rPr>
        <w:t xml:space="preserve"> Темрюк </w:t>
      </w:r>
      <w:proofErr w:type="spellStart"/>
      <w:r w:rsidR="00BE6D43" w:rsidRPr="00E30C47">
        <w:rPr>
          <w:rFonts w:ascii="Times New Roman" w:hAnsi="Times New Roman"/>
          <w:sz w:val="24"/>
          <w:szCs w:val="24"/>
        </w:rPr>
        <w:t>Рамазанович</w:t>
      </w:r>
      <w:proofErr w:type="spellEnd"/>
      <w:r w:rsidR="00BE6D43" w:rsidRPr="00E30C47">
        <w:rPr>
          <w:rFonts w:ascii="Times New Roman" w:hAnsi="Times New Roman"/>
          <w:sz w:val="24"/>
          <w:szCs w:val="24"/>
        </w:rPr>
        <w:t xml:space="preserve">, 25.08.2016г.р., зарегистрированный с </w:t>
      </w:r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05 октября 2018 года</w:t>
      </w:r>
      <w:r w:rsidR="00BE6D43" w:rsidRPr="00E30C47">
        <w:rPr>
          <w:rFonts w:ascii="Times New Roman" w:hAnsi="Times New Roman"/>
          <w:sz w:val="24"/>
          <w:szCs w:val="24"/>
        </w:rPr>
        <w:t xml:space="preserve"> по адресу: </w:t>
      </w:r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Чегемский район, </w:t>
      </w:r>
      <w:proofErr w:type="spellStart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г.Чегем</w:t>
      </w:r>
      <w:proofErr w:type="spellEnd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мкр</w:t>
      </w:r>
      <w:proofErr w:type="spellEnd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. «Южный» дом 45, кв.17, дочь – </w:t>
      </w:r>
      <w:proofErr w:type="spellStart"/>
      <w:r w:rsidR="00BE6D43" w:rsidRPr="00E30C47">
        <w:rPr>
          <w:rFonts w:ascii="Times New Roman" w:hAnsi="Times New Roman"/>
          <w:sz w:val="24"/>
          <w:szCs w:val="24"/>
        </w:rPr>
        <w:t>Гучаева</w:t>
      </w:r>
      <w:proofErr w:type="spellEnd"/>
      <w:r w:rsidR="00BE6D43" w:rsidRPr="00E30C47">
        <w:rPr>
          <w:rFonts w:ascii="Times New Roman" w:hAnsi="Times New Roman"/>
          <w:sz w:val="24"/>
          <w:szCs w:val="24"/>
        </w:rPr>
        <w:t xml:space="preserve"> Фатима </w:t>
      </w:r>
      <w:proofErr w:type="spellStart"/>
      <w:r w:rsidR="00BE6D43" w:rsidRPr="00E30C47">
        <w:rPr>
          <w:rFonts w:ascii="Times New Roman" w:hAnsi="Times New Roman"/>
          <w:sz w:val="24"/>
          <w:szCs w:val="24"/>
        </w:rPr>
        <w:t>Рамазановна</w:t>
      </w:r>
      <w:proofErr w:type="spellEnd"/>
      <w:r w:rsidR="00BE6D43" w:rsidRPr="00E30C47">
        <w:rPr>
          <w:rFonts w:ascii="Times New Roman" w:hAnsi="Times New Roman"/>
          <w:sz w:val="24"/>
          <w:szCs w:val="24"/>
        </w:rPr>
        <w:t xml:space="preserve">, 29.12.2020г.р., зарегистрированный с </w:t>
      </w:r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22 июля 2020 года</w:t>
      </w:r>
      <w:r w:rsidR="00BE6D43" w:rsidRPr="00E30C47">
        <w:rPr>
          <w:rFonts w:ascii="Times New Roman" w:hAnsi="Times New Roman"/>
          <w:sz w:val="24"/>
          <w:szCs w:val="24"/>
        </w:rPr>
        <w:t xml:space="preserve"> по адресу: </w:t>
      </w:r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Чегемский район, </w:t>
      </w:r>
      <w:proofErr w:type="spellStart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г.Чегем</w:t>
      </w:r>
      <w:proofErr w:type="spellEnd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мкр</w:t>
      </w:r>
      <w:proofErr w:type="spellEnd"/>
      <w:r w:rsidR="00BE6D43" w:rsidRPr="00E30C47">
        <w:rPr>
          <w:rFonts w:ascii="Times New Roman" w:hAnsi="Times New Roman"/>
          <w:sz w:val="24"/>
          <w:szCs w:val="24"/>
          <w:shd w:val="clear" w:color="auto" w:fill="FFFFFF"/>
        </w:rPr>
        <w:t>. «Южный» дом 45, кв.17.</w:t>
      </w:r>
    </w:p>
    <w:p w:rsidR="00BE6D43" w:rsidRPr="00E30C47" w:rsidRDefault="00BE6D43" w:rsidP="00BE6D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E30C47">
        <w:t>Согласно пред</w:t>
      </w:r>
      <w:r w:rsidR="00CD17F4" w:rsidRPr="00E30C47">
        <w:t>о</w:t>
      </w:r>
      <w:r w:rsidRPr="00E30C47">
        <w:t>ст</w:t>
      </w:r>
      <w:r w:rsidR="00CD17F4" w:rsidRPr="00E30C47">
        <w:t>ав</w:t>
      </w:r>
      <w:r w:rsidRPr="00E30C47">
        <w:t xml:space="preserve">ленных документов </w:t>
      </w:r>
      <w:proofErr w:type="spellStart"/>
      <w:r w:rsidRPr="00E30C47">
        <w:t>Гучаева</w:t>
      </w:r>
      <w:proofErr w:type="spellEnd"/>
      <w:r w:rsidRPr="00E30C47">
        <w:t xml:space="preserve"> </w:t>
      </w:r>
      <w:proofErr w:type="spellStart"/>
      <w:r w:rsidRPr="00E30C47">
        <w:t>Залина</w:t>
      </w:r>
      <w:proofErr w:type="spellEnd"/>
      <w:r w:rsidRPr="00E30C47">
        <w:t xml:space="preserve"> </w:t>
      </w:r>
      <w:proofErr w:type="spellStart"/>
      <w:r w:rsidRPr="00E30C47">
        <w:t>Хасанбиевна</w:t>
      </w:r>
      <w:proofErr w:type="spellEnd"/>
      <w:r w:rsidRPr="00E30C47">
        <w:t xml:space="preserve"> </w:t>
      </w:r>
      <w:proofErr w:type="gramStart"/>
      <w:r w:rsidRPr="00E30C47">
        <w:t>зарегистрирована</w:t>
      </w:r>
      <w:proofErr w:type="gramEnd"/>
      <w:r w:rsidRPr="00E30C47">
        <w:t xml:space="preserve"> по адресу: КБР, </w:t>
      </w:r>
      <w:r w:rsidRPr="00E30C47">
        <w:rPr>
          <w:shd w:val="clear" w:color="auto" w:fill="FFFFFF"/>
        </w:rPr>
        <w:t xml:space="preserve">Чегемский район, </w:t>
      </w:r>
      <w:proofErr w:type="spellStart"/>
      <w:r w:rsidRPr="00E30C47">
        <w:rPr>
          <w:shd w:val="clear" w:color="auto" w:fill="FFFFFF"/>
        </w:rPr>
        <w:t>г</w:t>
      </w:r>
      <w:proofErr w:type="gramStart"/>
      <w:r w:rsidRPr="00E30C47">
        <w:rPr>
          <w:shd w:val="clear" w:color="auto" w:fill="FFFFFF"/>
        </w:rPr>
        <w:t>.Ч</w:t>
      </w:r>
      <w:proofErr w:type="gramEnd"/>
      <w:r w:rsidRPr="00E30C47">
        <w:rPr>
          <w:shd w:val="clear" w:color="auto" w:fill="FFFFFF"/>
        </w:rPr>
        <w:t>егем</w:t>
      </w:r>
      <w:proofErr w:type="spellEnd"/>
      <w:r w:rsidRPr="00E30C47">
        <w:rPr>
          <w:shd w:val="clear" w:color="auto" w:fill="FFFFFF"/>
        </w:rPr>
        <w:t xml:space="preserve">, </w:t>
      </w:r>
      <w:proofErr w:type="spellStart"/>
      <w:r w:rsidRPr="00E30C47">
        <w:rPr>
          <w:shd w:val="clear" w:color="auto" w:fill="FFFFFF"/>
        </w:rPr>
        <w:t>мкр</w:t>
      </w:r>
      <w:proofErr w:type="spellEnd"/>
      <w:r w:rsidRPr="00E30C47">
        <w:rPr>
          <w:shd w:val="clear" w:color="auto" w:fill="FFFFFF"/>
        </w:rPr>
        <w:t xml:space="preserve">. «Южный» дом 45, кв.17, 05 октября 2018 года, что </w:t>
      </w:r>
      <w:proofErr w:type="gramStart"/>
      <w:r w:rsidRPr="00E30C47">
        <w:rPr>
          <w:shd w:val="clear" w:color="auto" w:fill="FFFFFF"/>
        </w:rPr>
        <w:t>составляет менее трех лет есть</w:t>
      </w:r>
      <w:proofErr w:type="gramEnd"/>
      <w:r w:rsidRPr="00E30C47">
        <w:rPr>
          <w:shd w:val="clear" w:color="auto" w:fill="FFFFFF"/>
        </w:rPr>
        <w:t xml:space="preserve"> на дату подачи заявления. Так же </w:t>
      </w:r>
      <w:proofErr w:type="gramStart"/>
      <w:r w:rsidRPr="00E30C47">
        <w:rPr>
          <w:shd w:val="clear" w:color="auto" w:fill="FFFFFF"/>
        </w:rPr>
        <w:t>согласно</w:t>
      </w:r>
      <w:proofErr w:type="gramEnd"/>
      <w:r w:rsidRPr="00E30C47">
        <w:rPr>
          <w:shd w:val="clear" w:color="auto" w:fill="FFFFFF"/>
        </w:rPr>
        <w:t xml:space="preserve"> представленных документов, члены семьи </w:t>
      </w:r>
      <w:proofErr w:type="spellStart"/>
      <w:r w:rsidRPr="00E30C47">
        <w:rPr>
          <w:shd w:val="clear" w:color="auto" w:fill="FFFFFF"/>
        </w:rPr>
        <w:t>Гучаевой</w:t>
      </w:r>
      <w:proofErr w:type="spellEnd"/>
      <w:r w:rsidRPr="00E30C47">
        <w:rPr>
          <w:shd w:val="clear" w:color="auto" w:fill="FFFFFF"/>
        </w:rPr>
        <w:t xml:space="preserve"> З.Х. зарегистрированы и проживают </w:t>
      </w:r>
      <w:r w:rsidRPr="00E30C47">
        <w:t xml:space="preserve">по адресу: КБР, </w:t>
      </w:r>
      <w:r w:rsidRPr="00E30C47">
        <w:rPr>
          <w:shd w:val="clear" w:color="auto" w:fill="FFFFFF"/>
        </w:rPr>
        <w:t xml:space="preserve">Чегемский район, </w:t>
      </w:r>
      <w:proofErr w:type="spellStart"/>
      <w:r w:rsidRPr="00E30C47">
        <w:rPr>
          <w:shd w:val="clear" w:color="auto" w:fill="FFFFFF"/>
        </w:rPr>
        <w:t>г</w:t>
      </w:r>
      <w:proofErr w:type="gramStart"/>
      <w:r w:rsidRPr="00E30C47">
        <w:rPr>
          <w:shd w:val="clear" w:color="auto" w:fill="FFFFFF"/>
        </w:rPr>
        <w:t>.Ч</w:t>
      </w:r>
      <w:proofErr w:type="gramEnd"/>
      <w:r w:rsidRPr="00E30C47">
        <w:rPr>
          <w:shd w:val="clear" w:color="auto" w:fill="FFFFFF"/>
        </w:rPr>
        <w:t>егем</w:t>
      </w:r>
      <w:proofErr w:type="spellEnd"/>
      <w:r w:rsidRPr="00E30C47">
        <w:rPr>
          <w:shd w:val="clear" w:color="auto" w:fill="FFFFFF"/>
        </w:rPr>
        <w:t xml:space="preserve">, </w:t>
      </w:r>
      <w:proofErr w:type="spellStart"/>
      <w:r w:rsidRPr="00E30C47">
        <w:rPr>
          <w:shd w:val="clear" w:color="auto" w:fill="FFFFFF"/>
        </w:rPr>
        <w:t>мкр</w:t>
      </w:r>
      <w:proofErr w:type="spellEnd"/>
      <w:r w:rsidRPr="00E30C47">
        <w:rPr>
          <w:shd w:val="clear" w:color="auto" w:fill="FFFFFF"/>
        </w:rPr>
        <w:t>. «Южный» дом 45, кв.17 менее трех лет.</w:t>
      </w:r>
    </w:p>
    <w:p w:rsidR="00BE6D43" w:rsidRPr="00E30C47" w:rsidRDefault="00BE6D43" w:rsidP="00BE6D43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E30C47">
        <w:t>С</w:t>
      </w:r>
      <w:r w:rsidRPr="00E30C47">
        <w:rPr>
          <w:shd w:val="clear" w:color="auto" w:fill="FFFFFF"/>
        </w:rPr>
        <w:t xml:space="preserve">огласно </w:t>
      </w:r>
      <w:r w:rsidRPr="00E30C47">
        <w:t>пункта 2) части 3 статьи 2 Закона Кабардино-Балкарской Республики от 20.12.2011г. №121-РЗ,</w:t>
      </w:r>
      <w:r w:rsidRPr="00E30C47">
        <w:rPr>
          <w:shd w:val="clear" w:color="auto" w:fill="FFFFFF"/>
        </w:rPr>
        <w:t xml:space="preserve"> подпункта 2 пункта 2.3 раздела 2 Порядка </w:t>
      </w:r>
      <w:r w:rsidRPr="00E30C47">
        <w:t>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</w:t>
      </w:r>
      <w:proofErr w:type="gramEnd"/>
      <w:r w:rsidRPr="00E30C47">
        <w:t xml:space="preserve"> Чегемского муниципального района КБР</w:t>
      </w:r>
      <w:r w:rsidRPr="00E30C47">
        <w:rPr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 (далее – Порядок), </w:t>
      </w:r>
      <w:r w:rsidRPr="00E30C47">
        <w:t xml:space="preserve">земельные участки из земель, находящихся в муниципальной собственности, а также земельные участки, собственность на которые не разграничена, предоставляются в собственность бесплатно для индивидуального жилищного строительства, в том числе </w:t>
      </w:r>
      <w:proofErr w:type="gramStart"/>
      <w:r w:rsidRPr="00E30C47">
        <w:t>гражданам</w:t>
      </w:r>
      <w:proofErr w:type="gramEnd"/>
      <w:r w:rsidRPr="00E30C47">
        <w:t xml:space="preserve"> имеющим на иждивении детей-инвалидов, нуждающихся в жилых помещениях (улучшении жилищных условий), на </w:t>
      </w:r>
      <w:proofErr w:type="gramStart"/>
      <w:r w:rsidRPr="00E30C47">
        <w:t xml:space="preserve">основании их заявлений с соблюдением установленных требований, в том числе: предоставление земельных участков в собственность граждан осуществляется </w:t>
      </w:r>
      <w:r w:rsidRPr="00E30C47">
        <w:rPr>
          <w:b/>
        </w:rPr>
        <w:t>при условии их проживания по месту постоянной регистрации</w:t>
      </w:r>
      <w:r w:rsidRPr="00E30C47">
        <w:t xml:space="preserve"> на территории городского поселения Чегем Чегемского муниципального района КБР не менее трех лет.</w:t>
      </w:r>
      <w:proofErr w:type="gramEnd"/>
    </w:p>
    <w:p w:rsidR="00BE6D43" w:rsidRPr="00E30C47" w:rsidRDefault="00BE6D43" w:rsidP="00BE6D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proofErr w:type="gramStart"/>
      <w:r w:rsidRPr="00E30C47">
        <w:rPr>
          <w:shd w:val="clear" w:color="auto" w:fill="FFFFFF"/>
        </w:rPr>
        <w:t xml:space="preserve">Согласно </w:t>
      </w:r>
      <w:r w:rsidRPr="00E30C47">
        <w:t xml:space="preserve">подпункта 4.3.2 пункта 4.3 раздела 4 </w:t>
      </w:r>
      <w:r w:rsidRPr="00E30C47">
        <w:rPr>
          <w:shd w:val="clear" w:color="auto" w:fill="FFFFFF"/>
        </w:rPr>
        <w:t xml:space="preserve"> Порядка, под </w:t>
      </w:r>
      <w:r w:rsidRPr="00E30C47">
        <w:t xml:space="preserve">гражданами, имеющими на иждивении детей-инвалидов, </w:t>
      </w:r>
      <w:r w:rsidRPr="00E30C47">
        <w:rPr>
          <w:shd w:val="clear" w:color="auto" w:fill="FFFFFF"/>
        </w:rPr>
        <w:t xml:space="preserve">понимаются граждане </w:t>
      </w:r>
      <w:r w:rsidRPr="00E30C47">
        <w:t xml:space="preserve">не </w:t>
      </w:r>
      <w:proofErr w:type="spellStart"/>
      <w:r w:rsidRPr="00E30C47">
        <w:t>имеющием</w:t>
      </w:r>
      <w:proofErr w:type="spellEnd"/>
      <w:r w:rsidRPr="00E30C47">
        <w:t xml:space="preserve"> в собственности земельных участков, предоставленных им для индивидуального жилищного строительства, обеспеченным общей площадью жилого помещения менее учетной нормы, установленной органом местного самоуправления, </w:t>
      </w:r>
      <w:r w:rsidRPr="00E30C47">
        <w:rPr>
          <w:b/>
        </w:rPr>
        <w:t>при условии их проживания по месту постоянной регистрации</w:t>
      </w:r>
      <w:r w:rsidRPr="00E30C47">
        <w:t xml:space="preserve"> на территории городского поселения Чегем Чегемского муниципального района КБР </w:t>
      </w:r>
      <w:r w:rsidRPr="00E30C47">
        <w:rPr>
          <w:b/>
        </w:rPr>
        <w:t>не менее трех</w:t>
      </w:r>
      <w:proofErr w:type="gramEnd"/>
      <w:r w:rsidRPr="00E30C47">
        <w:rPr>
          <w:b/>
        </w:rPr>
        <w:t xml:space="preserve"> лет</w:t>
      </w:r>
    </w:p>
    <w:p w:rsidR="00BE6D43" w:rsidRPr="00E30C47" w:rsidRDefault="00BE6D43" w:rsidP="00BE6D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proofErr w:type="gramStart"/>
      <w:r w:rsidRPr="00E30C47">
        <w:rPr>
          <w:shd w:val="clear" w:color="auto" w:fill="FFFFFF"/>
        </w:rPr>
        <w:t xml:space="preserve">Соответственно при подаче заявления </w:t>
      </w:r>
      <w:proofErr w:type="spellStart"/>
      <w:r w:rsidRPr="00E30C47">
        <w:rPr>
          <w:shd w:val="clear" w:color="auto" w:fill="FFFFFF"/>
        </w:rPr>
        <w:t>Гучаевой</w:t>
      </w:r>
      <w:proofErr w:type="spellEnd"/>
      <w:r w:rsidRPr="00E30C47">
        <w:rPr>
          <w:shd w:val="clear" w:color="auto" w:fill="FFFFFF"/>
        </w:rPr>
        <w:t xml:space="preserve"> З.Х. не соблюдено требование и условие </w:t>
      </w:r>
      <w:r w:rsidRPr="00E30C47">
        <w:t>п.2) ч.3 ст.2 Закона Кабардино-Балкарской Республики от 20.12.2011г. №121-РЗ,</w:t>
      </w:r>
      <w:r w:rsidRPr="00E30C47">
        <w:rPr>
          <w:shd w:val="clear" w:color="auto" w:fill="FFFFFF"/>
        </w:rPr>
        <w:t xml:space="preserve"> подпункта 2 пункта 2.3 раздела 2 и </w:t>
      </w:r>
      <w:r w:rsidRPr="00E30C47">
        <w:t xml:space="preserve">п.п.4.3.2 п.4.3. раздела 4  </w:t>
      </w:r>
      <w:r w:rsidRPr="00E30C47">
        <w:rPr>
          <w:shd w:val="clear" w:color="auto" w:fill="FFFFFF"/>
        </w:rPr>
        <w:t xml:space="preserve">Порядка, что согласно </w:t>
      </w:r>
      <w:r w:rsidRPr="00E30C47">
        <w:t>п.2) ч.4 ст.3 Закона Кабардино-Балкарской Республики от 20.12.2011 N 121-РЗ</w:t>
      </w:r>
      <w:r w:rsidRPr="00E30C47">
        <w:rPr>
          <w:shd w:val="clear" w:color="auto" w:fill="FFFFFF"/>
        </w:rPr>
        <w:t xml:space="preserve">, </w:t>
      </w:r>
      <w:proofErr w:type="spellStart"/>
      <w:r w:rsidRPr="00E30C47">
        <w:rPr>
          <w:shd w:val="clear" w:color="auto" w:fill="FFFFFF"/>
        </w:rPr>
        <w:t>п.п</w:t>
      </w:r>
      <w:proofErr w:type="spellEnd"/>
      <w:r w:rsidRPr="00E30C47">
        <w:rPr>
          <w:shd w:val="clear" w:color="auto" w:fill="FFFFFF"/>
        </w:rPr>
        <w:t>. 5.2.2 п. 5.2</w:t>
      </w:r>
      <w:proofErr w:type="gramEnd"/>
      <w:r w:rsidRPr="00E30C47">
        <w:rPr>
          <w:shd w:val="clear" w:color="auto" w:fill="FFFFFF"/>
        </w:rPr>
        <w:t xml:space="preserve"> </w:t>
      </w:r>
      <w:r w:rsidRPr="00E30C47">
        <w:rPr>
          <w:shd w:val="clear" w:color="auto" w:fill="FFFFFF"/>
        </w:rPr>
        <w:lastRenderedPageBreak/>
        <w:t xml:space="preserve">раздела 5 Порядка является основанием для отказа в постановке </w:t>
      </w:r>
      <w:r w:rsidRPr="00E30C47">
        <w:t>граждан (категория – граждане, имеющие на иждивении детей-инвалидов) на учет в бесплатном  предоставлении в аренду или собственность земельного участка для индивидуального жилищного строительства</w:t>
      </w:r>
      <w:r w:rsidRPr="00E30C47">
        <w:rPr>
          <w:shd w:val="clear" w:color="auto" w:fill="FFFFFF"/>
        </w:rPr>
        <w:t>.</w:t>
      </w:r>
    </w:p>
    <w:p w:rsidR="00880C0B" w:rsidRPr="00E30C47" w:rsidRDefault="00BE6D43" w:rsidP="00BE6D43">
      <w:pPr>
        <w:pStyle w:val="a3"/>
        <w:jc w:val="both"/>
        <w:rPr>
          <w:rFonts w:ascii="Times New Roman" w:hAnsi="Times New Roman"/>
        </w:rPr>
      </w:pPr>
      <w:r w:rsidRPr="00E30C47">
        <w:rPr>
          <w:rFonts w:ascii="Times New Roman" w:hAnsi="Times New Roman"/>
        </w:rPr>
        <w:t xml:space="preserve">       Учитывая вышеизложенное, поступило предложение отказать в постановке на учет в целях предоставления земельного участка для индивидуального жилищного строительства в границах городского поселения Чегем </w:t>
      </w:r>
      <w:proofErr w:type="spellStart"/>
      <w:r w:rsidRPr="00E30C47">
        <w:rPr>
          <w:rFonts w:ascii="Times New Roman" w:hAnsi="Times New Roman"/>
        </w:rPr>
        <w:t>Гучаевой</w:t>
      </w:r>
      <w:proofErr w:type="spellEnd"/>
      <w:r w:rsidRPr="00E30C47">
        <w:rPr>
          <w:rFonts w:ascii="Times New Roman" w:hAnsi="Times New Roman"/>
        </w:rPr>
        <w:t xml:space="preserve"> </w:t>
      </w:r>
      <w:proofErr w:type="spellStart"/>
      <w:r w:rsidRPr="00E30C47">
        <w:rPr>
          <w:rFonts w:ascii="Times New Roman" w:hAnsi="Times New Roman"/>
        </w:rPr>
        <w:t>Залине</w:t>
      </w:r>
      <w:proofErr w:type="spellEnd"/>
      <w:r w:rsidRPr="00E30C47">
        <w:rPr>
          <w:rFonts w:ascii="Times New Roman" w:hAnsi="Times New Roman"/>
        </w:rPr>
        <w:t xml:space="preserve"> </w:t>
      </w:r>
      <w:proofErr w:type="spellStart"/>
      <w:r w:rsidRPr="00E30C47">
        <w:rPr>
          <w:rFonts w:ascii="Times New Roman" w:hAnsi="Times New Roman"/>
        </w:rPr>
        <w:t>Хасанбиевне</w:t>
      </w:r>
      <w:proofErr w:type="spellEnd"/>
      <w:r w:rsidR="00880C0B" w:rsidRPr="00E30C47">
        <w:rPr>
          <w:rFonts w:ascii="Times New Roman" w:hAnsi="Times New Roman"/>
        </w:rPr>
        <w:t>.</w:t>
      </w:r>
    </w:p>
    <w:p w:rsidR="0001675A" w:rsidRPr="00E30C47" w:rsidRDefault="0001675A" w:rsidP="00BE6D43">
      <w:pPr>
        <w:pStyle w:val="a3"/>
        <w:jc w:val="both"/>
        <w:rPr>
          <w:rFonts w:ascii="Times New Roman" w:hAnsi="Times New Roman"/>
        </w:rPr>
      </w:pPr>
      <w:r w:rsidRPr="00E30C47">
        <w:rPr>
          <w:rFonts w:ascii="Times New Roman" w:hAnsi="Times New Roman"/>
        </w:rPr>
        <w:t>В голосовании приняли участие:</w:t>
      </w:r>
    </w:p>
    <w:p w:rsidR="0001675A" w:rsidRPr="00BE6D43" w:rsidRDefault="0001675A" w:rsidP="0001675A">
      <w:pPr>
        <w:rPr>
          <w:sz w:val="22"/>
          <w:szCs w:val="22"/>
        </w:rPr>
      </w:pPr>
      <w:r w:rsidRPr="00BE6D43">
        <w:rPr>
          <w:sz w:val="22"/>
          <w:szCs w:val="22"/>
        </w:rPr>
        <w:t xml:space="preserve"> </w:t>
      </w:r>
    </w:p>
    <w:p w:rsidR="0001675A" w:rsidRPr="00BE6D43" w:rsidRDefault="0001675A" w:rsidP="0001675A">
      <w:pPr>
        <w:pStyle w:val="a3"/>
        <w:rPr>
          <w:rFonts w:ascii="Times New Roman" w:hAnsi="Times New Roman"/>
          <w:sz w:val="24"/>
          <w:szCs w:val="24"/>
        </w:rPr>
      </w:pPr>
      <w:r w:rsidRPr="00BE6D43">
        <w:rPr>
          <w:rFonts w:ascii="Times New Roman" w:hAnsi="Times New Roman"/>
        </w:rPr>
        <w:t>Председатель комиссии:                           Макоев Л.А.              ____________за___________проти</w:t>
      </w:r>
      <w:r w:rsidRPr="00BE6D43">
        <w:rPr>
          <w:rFonts w:ascii="Times New Roman" w:hAnsi="Times New Roman"/>
          <w:sz w:val="24"/>
          <w:szCs w:val="24"/>
        </w:rPr>
        <w:t>в</w:t>
      </w:r>
    </w:p>
    <w:p w:rsidR="0001675A" w:rsidRPr="00BE6D43" w:rsidRDefault="0001675A" w:rsidP="0001675A">
      <w:pPr>
        <w:pStyle w:val="a3"/>
        <w:rPr>
          <w:rFonts w:ascii="Times New Roman" w:hAnsi="Times New Roman"/>
          <w:sz w:val="10"/>
          <w:szCs w:val="10"/>
        </w:rPr>
      </w:pPr>
    </w:p>
    <w:p w:rsidR="0001675A" w:rsidRPr="00BE6D43" w:rsidRDefault="0001675A" w:rsidP="0001675A">
      <w:pPr>
        <w:pStyle w:val="a3"/>
        <w:rPr>
          <w:rFonts w:ascii="Times New Roman" w:hAnsi="Times New Roman"/>
        </w:rPr>
      </w:pPr>
    </w:p>
    <w:p w:rsidR="0001675A" w:rsidRPr="00BE6D43" w:rsidRDefault="0001675A" w:rsidP="0001675A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>Заместитель председателя комиссии:     Борукаева И.Б.           ____________за___________против</w:t>
      </w:r>
    </w:p>
    <w:p w:rsidR="0001675A" w:rsidRPr="00BE6D43" w:rsidRDefault="0001675A" w:rsidP="0001675A">
      <w:pPr>
        <w:pStyle w:val="a3"/>
        <w:rPr>
          <w:rFonts w:ascii="Times New Roman" w:hAnsi="Times New Roman"/>
        </w:rPr>
      </w:pPr>
    </w:p>
    <w:p w:rsidR="0001675A" w:rsidRPr="00BE6D43" w:rsidRDefault="0001675A" w:rsidP="0001675A">
      <w:pPr>
        <w:pStyle w:val="a3"/>
        <w:rPr>
          <w:rFonts w:ascii="Times New Roman" w:hAnsi="Times New Roman"/>
        </w:rPr>
      </w:pPr>
    </w:p>
    <w:p w:rsidR="0001675A" w:rsidRPr="00BE6D43" w:rsidRDefault="0001675A" w:rsidP="0001675A">
      <w:pPr>
        <w:pStyle w:val="a3"/>
        <w:rPr>
          <w:rFonts w:ascii="Times New Roman" w:hAnsi="Times New Roman"/>
        </w:rPr>
      </w:pPr>
      <w:r w:rsidRPr="00BE6D43">
        <w:rPr>
          <w:rFonts w:ascii="Times New Roman" w:hAnsi="Times New Roman"/>
        </w:rPr>
        <w:t>Члены комиссии:</w:t>
      </w:r>
    </w:p>
    <w:p w:rsidR="0001675A" w:rsidRPr="00BE6D43" w:rsidRDefault="00E168DF" w:rsidP="0001675A">
      <w:pPr>
        <w:pStyle w:val="a3"/>
        <w:tabs>
          <w:tab w:val="left" w:pos="5670"/>
        </w:tabs>
        <w:ind w:left="3828"/>
        <w:rPr>
          <w:rFonts w:ascii="Times New Roman" w:hAnsi="Times New Roman"/>
        </w:rPr>
      </w:pPr>
      <w:r w:rsidRPr="00BE6D43">
        <w:rPr>
          <w:rFonts w:ascii="Times New Roman" w:hAnsi="Times New Roman"/>
        </w:rPr>
        <w:t>Мафедзов А.А.</w:t>
      </w:r>
      <w:r w:rsidR="0001675A" w:rsidRPr="00BE6D43">
        <w:rPr>
          <w:rFonts w:ascii="Times New Roman" w:hAnsi="Times New Roman"/>
        </w:rPr>
        <w:t xml:space="preserve">           ____________за___________против</w:t>
      </w:r>
    </w:p>
    <w:p w:rsidR="0001675A" w:rsidRPr="00BE6D43" w:rsidRDefault="0001675A" w:rsidP="0001675A">
      <w:pPr>
        <w:pStyle w:val="a3"/>
        <w:ind w:left="3828"/>
        <w:rPr>
          <w:rFonts w:ascii="Times New Roman" w:hAnsi="Times New Roman"/>
        </w:rPr>
      </w:pPr>
      <w:proofErr w:type="spellStart"/>
      <w:r w:rsidRPr="00BE6D43">
        <w:rPr>
          <w:rFonts w:ascii="Times New Roman" w:hAnsi="Times New Roman"/>
        </w:rPr>
        <w:t>Кясова</w:t>
      </w:r>
      <w:proofErr w:type="spellEnd"/>
      <w:r w:rsidRPr="00BE6D43">
        <w:rPr>
          <w:rFonts w:ascii="Times New Roman" w:hAnsi="Times New Roman"/>
        </w:rPr>
        <w:t xml:space="preserve"> Р.Р.       </w:t>
      </w:r>
      <w:r w:rsidR="00BE6D43">
        <w:rPr>
          <w:rFonts w:ascii="Times New Roman" w:hAnsi="Times New Roman"/>
        </w:rPr>
        <w:t xml:space="preserve">       </w:t>
      </w:r>
      <w:r w:rsidRPr="00BE6D43">
        <w:rPr>
          <w:rFonts w:ascii="Times New Roman" w:hAnsi="Times New Roman"/>
        </w:rPr>
        <w:t xml:space="preserve">   ____________</w:t>
      </w:r>
      <w:proofErr w:type="spellStart"/>
      <w:r w:rsidRPr="00BE6D43">
        <w:rPr>
          <w:rFonts w:ascii="Times New Roman" w:hAnsi="Times New Roman"/>
        </w:rPr>
        <w:t>за___________против</w:t>
      </w:r>
      <w:proofErr w:type="spellEnd"/>
    </w:p>
    <w:p w:rsidR="0001675A" w:rsidRPr="00BE6D43" w:rsidRDefault="0001675A" w:rsidP="0001675A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BE6D43">
        <w:rPr>
          <w:sz w:val="22"/>
          <w:szCs w:val="22"/>
        </w:rPr>
        <w:t>Карданова Р.А.         ____________за___________против</w:t>
      </w:r>
    </w:p>
    <w:p w:rsidR="0001675A" w:rsidRPr="00BE6D43" w:rsidRDefault="0001675A" w:rsidP="0001675A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«За» - ___ голосов</w:t>
      </w:r>
    </w:p>
    <w:p w:rsidR="0001675A" w:rsidRPr="00BE6D43" w:rsidRDefault="0001675A" w:rsidP="0001675A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«Против» - ____ голосов</w:t>
      </w:r>
    </w:p>
    <w:p w:rsidR="0001675A" w:rsidRPr="00BE6D43" w:rsidRDefault="0001675A" w:rsidP="0001675A">
      <w:pPr>
        <w:tabs>
          <w:tab w:val="num" w:pos="0"/>
        </w:tabs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>«Воздержалось» - ____ голосов</w:t>
      </w:r>
    </w:p>
    <w:p w:rsidR="0001675A" w:rsidRPr="00BE6D43" w:rsidRDefault="0001675A" w:rsidP="0001675A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01675A" w:rsidRPr="00BE6D43" w:rsidRDefault="0001675A" w:rsidP="0001675A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BE6D43">
        <w:rPr>
          <w:sz w:val="22"/>
          <w:szCs w:val="22"/>
        </w:rPr>
        <w:t xml:space="preserve">РЕШИЛИ: </w:t>
      </w:r>
    </w:p>
    <w:p w:rsidR="0001675A" w:rsidRPr="00BE6D43" w:rsidRDefault="0001675A" w:rsidP="0001675A">
      <w:pPr>
        <w:pStyle w:val="a3"/>
        <w:spacing w:line="360" w:lineRule="auto"/>
        <w:jc w:val="both"/>
        <w:rPr>
          <w:rFonts w:ascii="Times New Roman" w:hAnsi="Times New Roman"/>
        </w:rPr>
      </w:pPr>
      <w:r w:rsidRPr="00BE6D4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75A" w:rsidRPr="00BE6D43" w:rsidRDefault="0001675A" w:rsidP="0001675A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01675A" w:rsidRPr="00BE6D43" w:rsidRDefault="0001675A" w:rsidP="0001675A">
      <w:pPr>
        <w:pStyle w:val="a3"/>
        <w:spacing w:line="360" w:lineRule="auto"/>
        <w:jc w:val="both"/>
        <w:rPr>
          <w:rFonts w:ascii="Times New Roman" w:hAnsi="Times New Roman"/>
          <w:b/>
        </w:rPr>
      </w:pPr>
    </w:p>
    <w:p w:rsidR="0001675A" w:rsidRPr="00BE6D43" w:rsidRDefault="0001675A" w:rsidP="0001675A"/>
    <w:p w:rsidR="0001675A" w:rsidRPr="00BE6D43" w:rsidRDefault="0001675A" w:rsidP="0001675A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BE6D43">
        <w:rPr>
          <w:sz w:val="21"/>
          <w:szCs w:val="21"/>
        </w:rPr>
        <w:t>Разместить информацию</w:t>
      </w:r>
      <w:proofErr w:type="gramEnd"/>
      <w:r w:rsidRPr="00BE6D43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10" w:history="1">
        <w:r w:rsidRPr="00BE6D43">
          <w:rPr>
            <w:rStyle w:val="a9"/>
            <w:color w:val="0070C0"/>
            <w:sz w:val="21"/>
            <w:szCs w:val="21"/>
            <w:lang w:val="en-US"/>
          </w:rPr>
          <w:t>http</w:t>
        </w:r>
        <w:r w:rsidRPr="00BE6D43">
          <w:rPr>
            <w:rStyle w:val="a9"/>
            <w:color w:val="0070C0"/>
            <w:sz w:val="21"/>
            <w:szCs w:val="21"/>
          </w:rPr>
          <w:t>://</w:t>
        </w:r>
        <w:r w:rsidRPr="00BE6D43">
          <w:rPr>
            <w:rStyle w:val="a9"/>
            <w:color w:val="0070C0"/>
            <w:sz w:val="21"/>
            <w:szCs w:val="21"/>
            <w:lang w:val="en-US"/>
          </w:rPr>
          <w:t>g</w:t>
        </w:r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chegem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.</w:t>
        </w:r>
        <w:proofErr w:type="spellStart"/>
        <w:r w:rsidRPr="00BE6D43">
          <w:rPr>
            <w:rStyle w:val="a9"/>
            <w:color w:val="0070C0"/>
            <w:sz w:val="21"/>
            <w:szCs w:val="21"/>
            <w:lang w:val="en-US"/>
          </w:rPr>
          <w:t>ru</w:t>
        </w:r>
        <w:proofErr w:type="spellEnd"/>
        <w:r w:rsidRPr="00BE6D43">
          <w:rPr>
            <w:rStyle w:val="a9"/>
            <w:color w:val="0070C0"/>
            <w:sz w:val="21"/>
            <w:szCs w:val="21"/>
          </w:rPr>
          <w:t>//</w:t>
        </w:r>
      </w:hyperlink>
      <w:r w:rsidRPr="00BE6D43">
        <w:rPr>
          <w:sz w:val="21"/>
          <w:szCs w:val="21"/>
        </w:rPr>
        <w:t>.</w:t>
      </w:r>
    </w:p>
    <w:p w:rsidR="0001675A" w:rsidRPr="00BE6D43" w:rsidRDefault="0001675A" w:rsidP="0001675A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01675A" w:rsidRPr="00BE6D43" w:rsidRDefault="0001675A" w:rsidP="000167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BE6D43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01675A" w:rsidRPr="00BE6D43" w:rsidRDefault="0001675A" w:rsidP="000167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BE6D43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FF3B47" w:rsidRPr="00BE6D43" w:rsidRDefault="00FF3B47" w:rsidP="0001675A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FF3497" w:rsidRPr="00BE6D43" w:rsidRDefault="00FF3497"/>
    <w:sectPr w:rsidR="00FF3497" w:rsidRPr="00BE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28" w:rsidRDefault="004F2B28" w:rsidP="009F5553">
      <w:r>
        <w:separator/>
      </w:r>
    </w:p>
  </w:endnote>
  <w:endnote w:type="continuationSeparator" w:id="0">
    <w:p w:rsidR="004F2B28" w:rsidRDefault="004F2B28" w:rsidP="009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28" w:rsidRDefault="004F2B28" w:rsidP="009F5553">
      <w:r>
        <w:separator/>
      </w:r>
    </w:p>
  </w:footnote>
  <w:footnote w:type="continuationSeparator" w:id="0">
    <w:p w:rsidR="004F2B28" w:rsidRDefault="004F2B28" w:rsidP="009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0"/>
    <w:rsid w:val="0001675A"/>
    <w:rsid w:val="0009395A"/>
    <w:rsid w:val="00094420"/>
    <w:rsid w:val="00111979"/>
    <w:rsid w:val="001455AF"/>
    <w:rsid w:val="001528FF"/>
    <w:rsid w:val="00253FFA"/>
    <w:rsid w:val="00263D6D"/>
    <w:rsid w:val="002738D9"/>
    <w:rsid w:val="003637DB"/>
    <w:rsid w:val="003B4383"/>
    <w:rsid w:val="0043771F"/>
    <w:rsid w:val="00487657"/>
    <w:rsid w:val="004D37CA"/>
    <w:rsid w:val="004E31F6"/>
    <w:rsid w:val="004F2B28"/>
    <w:rsid w:val="00551206"/>
    <w:rsid w:val="0055333A"/>
    <w:rsid w:val="00553BBD"/>
    <w:rsid w:val="005560BB"/>
    <w:rsid w:val="006F6646"/>
    <w:rsid w:val="00761B30"/>
    <w:rsid w:val="00826142"/>
    <w:rsid w:val="00880C0B"/>
    <w:rsid w:val="009371E7"/>
    <w:rsid w:val="0097392E"/>
    <w:rsid w:val="009E3BAB"/>
    <w:rsid w:val="009F5553"/>
    <w:rsid w:val="00A22137"/>
    <w:rsid w:val="00A55944"/>
    <w:rsid w:val="00AF327E"/>
    <w:rsid w:val="00B97163"/>
    <w:rsid w:val="00BB2879"/>
    <w:rsid w:val="00BE6D43"/>
    <w:rsid w:val="00BF2635"/>
    <w:rsid w:val="00C240F0"/>
    <w:rsid w:val="00C34C70"/>
    <w:rsid w:val="00CD17F4"/>
    <w:rsid w:val="00CD265C"/>
    <w:rsid w:val="00CE2E8B"/>
    <w:rsid w:val="00D20877"/>
    <w:rsid w:val="00D66883"/>
    <w:rsid w:val="00D82BF9"/>
    <w:rsid w:val="00DB2D0C"/>
    <w:rsid w:val="00DB71FE"/>
    <w:rsid w:val="00DD11A3"/>
    <w:rsid w:val="00DF6A1A"/>
    <w:rsid w:val="00E168DF"/>
    <w:rsid w:val="00E2100E"/>
    <w:rsid w:val="00E272E7"/>
    <w:rsid w:val="00E30C47"/>
    <w:rsid w:val="00EB6A5F"/>
    <w:rsid w:val="00ED1CEC"/>
    <w:rsid w:val="00FA5E85"/>
    <w:rsid w:val="00FD77D0"/>
    <w:rsid w:val="00FF3497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FontStyle14">
    <w:name w:val="Font Style14"/>
    <w:uiPriority w:val="99"/>
    <w:rsid w:val="00BE6D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BE6D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0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C240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3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F5553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F55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F5553"/>
    <w:rPr>
      <w:vertAlign w:val="superscript"/>
    </w:rPr>
  </w:style>
  <w:style w:type="character" w:styleId="a9">
    <w:name w:val="Hyperlink"/>
    <w:uiPriority w:val="99"/>
    <w:unhideWhenUsed/>
    <w:rsid w:val="009F5553"/>
    <w:rPr>
      <w:color w:val="0000FF"/>
      <w:u w:val="single"/>
    </w:rPr>
  </w:style>
  <w:style w:type="character" w:customStyle="1" w:styleId="FontStyle14">
    <w:name w:val="Font Style14"/>
    <w:uiPriority w:val="99"/>
    <w:rsid w:val="00BE6D4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BE6D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.chege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D0F5-D3B0-4D99-BE53-0B660409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12</cp:revision>
  <cp:lastPrinted>2021-10-06T13:59:00Z</cp:lastPrinted>
  <dcterms:created xsi:type="dcterms:W3CDTF">2018-11-29T08:06:00Z</dcterms:created>
  <dcterms:modified xsi:type="dcterms:W3CDTF">2021-10-29T06:58:00Z</dcterms:modified>
</cp:coreProperties>
</file>